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5874" w:rsidRDefault="00930936">
      <w:pPr>
        <w:tabs>
          <w:tab w:val="left" w:pos="0"/>
        </w:tabs>
        <w:spacing w:after="0" w:line="240" w:lineRule="auto"/>
        <w:jc w:val="right"/>
        <w:rPr>
          <w:rFonts w:ascii="Arial" w:eastAsia="Arial" w:hAnsi="Arial" w:cs="Arial"/>
          <w:i/>
        </w:rPr>
      </w:pPr>
      <w:r>
        <w:rPr>
          <w:rFonts w:ascii="Arial" w:eastAsia="Arial" w:hAnsi="Arial" w:cs="Arial"/>
        </w:rPr>
        <w:t>Załącznik nr 3 do Ogłoszenia</w:t>
      </w:r>
    </w:p>
    <w:p w:rsidR="00975874" w:rsidRDefault="00975874">
      <w:pPr>
        <w:spacing w:after="0" w:line="240" w:lineRule="auto"/>
        <w:jc w:val="center"/>
        <w:rPr>
          <w:rFonts w:ascii="Arial" w:eastAsia="Arial" w:hAnsi="Arial" w:cs="Arial"/>
          <w:i/>
        </w:rPr>
      </w:pPr>
    </w:p>
    <w:p w:rsidR="00975874" w:rsidRDefault="00930936">
      <w:pPr>
        <w:spacing w:after="0" w:line="240" w:lineRule="auto"/>
        <w:jc w:val="center"/>
        <w:rPr>
          <w:rFonts w:ascii="Arial" w:eastAsia="Arial" w:hAnsi="Arial" w:cs="Arial"/>
          <w:i/>
        </w:rPr>
      </w:pPr>
      <w:r>
        <w:rPr>
          <w:rFonts w:ascii="Arial" w:eastAsia="Arial" w:hAnsi="Arial" w:cs="Arial"/>
          <w:i/>
        </w:rPr>
        <w:t>WZÓR</w:t>
      </w:r>
    </w:p>
    <w:p w:rsidR="00975874" w:rsidRDefault="00975874">
      <w:pPr>
        <w:spacing w:after="0" w:line="240" w:lineRule="auto"/>
        <w:rPr>
          <w:rFonts w:ascii="Arial" w:eastAsia="Arial" w:hAnsi="Arial" w:cs="Arial"/>
        </w:rPr>
      </w:pPr>
    </w:p>
    <w:p w:rsidR="00975874" w:rsidRDefault="00930936">
      <w:pPr>
        <w:spacing w:after="0" w:line="240" w:lineRule="auto"/>
        <w:jc w:val="center"/>
        <w:rPr>
          <w:rFonts w:ascii="Arial" w:eastAsia="Arial" w:hAnsi="Arial" w:cs="Arial"/>
          <w:b/>
        </w:rPr>
      </w:pPr>
      <w:r>
        <w:rPr>
          <w:rFonts w:ascii="Arial" w:eastAsia="Arial" w:hAnsi="Arial" w:cs="Arial"/>
          <w:b/>
        </w:rPr>
        <w:t xml:space="preserve">UMOWA O REALIZACJĘ ZADANIA PUBLICZNEGO*/ </w:t>
      </w:r>
    </w:p>
    <w:p w:rsidR="00975874" w:rsidRDefault="00930936">
      <w:pPr>
        <w:spacing w:after="0" w:line="240" w:lineRule="auto"/>
        <w:jc w:val="center"/>
        <w:rPr>
          <w:rFonts w:ascii="Arial" w:eastAsia="Arial" w:hAnsi="Arial" w:cs="Arial"/>
          <w:b/>
        </w:rPr>
      </w:pPr>
      <w:r>
        <w:rPr>
          <w:rFonts w:ascii="Arial" w:eastAsia="Arial" w:hAnsi="Arial" w:cs="Arial"/>
          <w:b/>
        </w:rPr>
        <w:t xml:space="preserve">UMOWA O REALIZACJĘ ZADANIA PUBLICZNEGO NA PODSTAWIE OFERTY WSPÓLNEJ*, O KTÓRYCH MOWA W ART. 16 UST. 1 I 6 USTAWY Z DNIA 24 KWIETNIA 2003 R. O DZIAŁALNOŚCI POŻYTKU PUBLICZNEGO </w:t>
      </w:r>
      <w:r w:rsidR="0055231B">
        <w:rPr>
          <w:rFonts w:ascii="Arial" w:eastAsia="Arial" w:hAnsi="Arial" w:cs="Arial"/>
          <w:b/>
        </w:rPr>
        <w:t>I </w:t>
      </w:r>
      <w:r>
        <w:rPr>
          <w:rFonts w:ascii="Arial" w:eastAsia="Arial" w:hAnsi="Arial" w:cs="Arial"/>
          <w:b/>
        </w:rPr>
        <w:t>O</w:t>
      </w:r>
      <w:r w:rsidR="0055231B">
        <w:rPr>
          <w:rFonts w:ascii="Arial" w:eastAsia="Arial" w:hAnsi="Arial" w:cs="Arial"/>
          <w:b/>
        </w:rPr>
        <w:t> </w:t>
      </w:r>
      <w:r>
        <w:rPr>
          <w:rFonts w:ascii="Arial" w:eastAsia="Arial" w:hAnsi="Arial" w:cs="Arial"/>
          <w:b/>
        </w:rPr>
        <w:t>WOLONTARIACIE (DZ. U. Z 2024 R. POZ. 1491)</w:t>
      </w:r>
    </w:p>
    <w:p w:rsidR="00975874" w:rsidRDefault="00930936">
      <w:pPr>
        <w:spacing w:after="0" w:line="240" w:lineRule="auto"/>
        <w:jc w:val="center"/>
        <w:rPr>
          <w:rFonts w:ascii="Arial" w:eastAsia="Arial" w:hAnsi="Arial" w:cs="Arial"/>
          <w:b/>
        </w:rPr>
      </w:pPr>
      <w:r>
        <w:rPr>
          <w:rFonts w:ascii="Arial" w:eastAsia="Arial" w:hAnsi="Arial" w:cs="Arial"/>
          <w:b/>
        </w:rPr>
        <w:t>nr ……………</w:t>
      </w:r>
    </w:p>
    <w:p w:rsidR="00E74FAD" w:rsidRDefault="00E74FAD">
      <w:pPr>
        <w:spacing w:after="0" w:line="240" w:lineRule="auto"/>
        <w:rPr>
          <w:rFonts w:ascii="Arial" w:eastAsia="Arial" w:hAnsi="Arial" w:cs="Arial"/>
        </w:rPr>
      </w:pPr>
    </w:p>
    <w:p w:rsidR="00975874" w:rsidRDefault="00930936">
      <w:pPr>
        <w:spacing w:after="0" w:line="240" w:lineRule="auto"/>
        <w:rPr>
          <w:rFonts w:ascii="Arial" w:eastAsia="Arial" w:hAnsi="Arial" w:cs="Arial"/>
        </w:rPr>
      </w:pPr>
      <w:r>
        <w:rPr>
          <w:rFonts w:ascii="Arial" w:eastAsia="Arial" w:hAnsi="Arial" w:cs="Arial"/>
        </w:rPr>
        <w:t xml:space="preserve">pod tytułem: </w:t>
      </w:r>
    </w:p>
    <w:p w:rsidR="00975874" w:rsidRDefault="00930936">
      <w:pPr>
        <w:spacing w:after="0" w:line="240" w:lineRule="auto"/>
        <w:jc w:val="both"/>
        <w:rPr>
          <w:rFonts w:ascii="Arial" w:eastAsia="Arial" w:hAnsi="Arial" w:cs="Arial"/>
        </w:rPr>
      </w:pPr>
      <w:r>
        <w:rPr>
          <w:rFonts w:ascii="Arial" w:eastAsia="Arial" w:hAnsi="Arial" w:cs="Arial"/>
        </w:rPr>
        <w:t xml:space="preserve">„Organizacja i świadczenie usług opiekuńczych, specjalistycznych usług opiekuńczych oraz specjalistycznych usług opiekuńczych dla osób z zaburzeniami psychicznymi w gminie Śrem, w okresie od 1 stycznia 2025 r. do 31 grudnia 2027 r.”  </w:t>
      </w:r>
    </w:p>
    <w:p w:rsidR="00975874" w:rsidRDefault="00930936">
      <w:pPr>
        <w:spacing w:after="0" w:line="240" w:lineRule="auto"/>
        <w:jc w:val="both"/>
        <w:rPr>
          <w:rFonts w:ascii="Arial" w:eastAsia="Arial" w:hAnsi="Arial" w:cs="Arial"/>
        </w:rPr>
      </w:pPr>
      <w:r>
        <w:rPr>
          <w:rFonts w:ascii="Arial" w:eastAsia="Arial" w:hAnsi="Arial" w:cs="Arial"/>
        </w:rPr>
        <w:t>zawarta w dniu …………………………………................................................................</w:t>
      </w:r>
    </w:p>
    <w:p w:rsidR="00975874" w:rsidRDefault="00930936">
      <w:pPr>
        <w:spacing w:after="0" w:line="240" w:lineRule="auto"/>
        <w:jc w:val="both"/>
        <w:rPr>
          <w:rFonts w:ascii="Arial" w:eastAsia="Arial" w:hAnsi="Arial" w:cs="Arial"/>
        </w:rPr>
      </w:pPr>
      <w:r>
        <w:rPr>
          <w:rFonts w:ascii="Arial" w:eastAsia="Arial" w:hAnsi="Arial" w:cs="Arial"/>
        </w:rPr>
        <w:t>w ….................................................................................................................................</w:t>
      </w:r>
    </w:p>
    <w:p w:rsidR="00975874" w:rsidRDefault="00930936">
      <w:pPr>
        <w:spacing w:after="0" w:line="240" w:lineRule="auto"/>
        <w:rPr>
          <w:rFonts w:ascii="Arial" w:eastAsia="Arial" w:hAnsi="Arial" w:cs="Arial"/>
        </w:rPr>
      </w:pPr>
      <w:r>
        <w:rPr>
          <w:rFonts w:ascii="Arial" w:eastAsia="Arial" w:hAnsi="Arial" w:cs="Arial"/>
        </w:rPr>
        <w:t>między:</w:t>
      </w:r>
    </w:p>
    <w:p w:rsidR="00975874" w:rsidRDefault="00930936">
      <w:pPr>
        <w:spacing w:after="0" w:line="240" w:lineRule="auto"/>
        <w:jc w:val="both"/>
        <w:rPr>
          <w:rFonts w:ascii="Arial" w:eastAsia="Arial" w:hAnsi="Arial" w:cs="Arial"/>
        </w:rPr>
      </w:pPr>
      <w:r>
        <w:rPr>
          <w:rFonts w:ascii="Arial" w:eastAsia="Arial" w:hAnsi="Arial" w:cs="Arial"/>
        </w:rPr>
        <w:t xml:space="preserve">…………………………………………………………………………………………………..z siedzibą w ………………………………………………………………………………….., </w:t>
      </w:r>
    </w:p>
    <w:p w:rsidR="00975874" w:rsidRDefault="00930936">
      <w:pPr>
        <w:spacing w:after="0" w:line="240" w:lineRule="auto"/>
        <w:jc w:val="both"/>
        <w:rPr>
          <w:rFonts w:ascii="Arial" w:eastAsia="Arial" w:hAnsi="Arial" w:cs="Arial"/>
        </w:rPr>
      </w:pPr>
      <w:r>
        <w:rPr>
          <w:rFonts w:ascii="Arial" w:eastAsia="Arial" w:hAnsi="Arial" w:cs="Arial"/>
        </w:rPr>
        <w:t>zwanym dalej „Zleceniodawcą”, reprezentowanym przez:</w:t>
      </w:r>
    </w:p>
    <w:p w:rsidR="00975874" w:rsidRDefault="00930936">
      <w:pPr>
        <w:spacing w:after="0" w:line="240" w:lineRule="auto"/>
        <w:jc w:val="both"/>
        <w:rPr>
          <w:rFonts w:ascii="Arial" w:eastAsia="Arial" w:hAnsi="Arial" w:cs="Arial"/>
        </w:rPr>
      </w:pPr>
      <w:r>
        <w:rPr>
          <w:rFonts w:ascii="Arial" w:eastAsia="Arial" w:hAnsi="Arial" w:cs="Arial"/>
        </w:rPr>
        <w:t xml:space="preserve"> …………………………………………………………………………………………………, a</w:t>
      </w:r>
    </w:p>
    <w:p w:rsidR="00975874" w:rsidRDefault="00930936">
      <w:pPr>
        <w:spacing w:after="0" w:line="240" w:lineRule="auto"/>
        <w:jc w:val="both"/>
        <w:rPr>
          <w:rFonts w:ascii="Arial" w:eastAsia="Arial" w:hAnsi="Arial" w:cs="Arial"/>
        </w:rPr>
      </w:pPr>
      <w:r>
        <w:rPr>
          <w:rFonts w:ascii="Arial" w:eastAsia="Arial" w:hAnsi="Arial" w:cs="Arial"/>
        </w:rPr>
        <w:t>……………………………………………….…………………………………………………, z siedzibą w.……………................................................................................................. wpisaną do Krajowego Rejestru Sądowego</w:t>
      </w:r>
      <w:r>
        <w:rPr>
          <w:rFonts w:ascii="Arial" w:eastAsia="Arial" w:hAnsi="Arial" w:cs="Arial"/>
          <w:vertAlign w:val="superscript"/>
        </w:rPr>
        <w:t>*</w:t>
      </w:r>
      <w:r>
        <w:rPr>
          <w:rFonts w:ascii="Arial" w:eastAsia="Arial" w:hAnsi="Arial" w:cs="Arial"/>
        </w:rPr>
        <w:t>/innego rejestru*/ewidencji* pod numerem</w:t>
      </w:r>
      <w:r w:rsidR="0055231B">
        <w:rPr>
          <w:rFonts w:ascii="Arial" w:eastAsia="Arial" w:hAnsi="Arial" w:cs="Arial"/>
        </w:rPr>
        <w:t xml:space="preserve"> ..</w:t>
      </w:r>
      <w:r>
        <w:rPr>
          <w:rFonts w:ascii="Arial" w:eastAsia="Arial" w:hAnsi="Arial" w:cs="Arial"/>
        </w:rPr>
        <w:t>……………………………………………………………………………………., zwanym dalej „Zleceniobiorcą”, reprezentowanym przez:</w:t>
      </w:r>
    </w:p>
    <w:p w:rsidR="00975874" w:rsidRDefault="00975874">
      <w:pPr>
        <w:spacing w:after="0" w:line="240" w:lineRule="auto"/>
        <w:jc w:val="both"/>
        <w:rPr>
          <w:rFonts w:ascii="Arial" w:eastAsia="Arial" w:hAnsi="Arial" w:cs="Arial"/>
        </w:rPr>
      </w:pPr>
    </w:p>
    <w:p w:rsidR="00975874" w:rsidRDefault="00930936">
      <w:pPr>
        <w:spacing w:after="0" w:line="240" w:lineRule="auto"/>
        <w:jc w:val="both"/>
        <w:rPr>
          <w:rFonts w:ascii="Arial" w:eastAsia="Arial" w:hAnsi="Arial" w:cs="Arial"/>
        </w:rPr>
      </w:pPr>
      <w:r>
        <w:rPr>
          <w:rFonts w:ascii="Arial" w:eastAsia="Arial" w:hAnsi="Arial" w:cs="Arial"/>
        </w:rPr>
        <w:t>1. ………………………………………………………………………………………………..</w:t>
      </w:r>
    </w:p>
    <w:p w:rsidR="00975874" w:rsidRDefault="00930936">
      <w:pPr>
        <w:spacing w:after="0" w:line="240" w:lineRule="auto"/>
        <w:jc w:val="center"/>
        <w:rPr>
          <w:rFonts w:ascii="Arial" w:eastAsia="Arial" w:hAnsi="Arial" w:cs="Arial"/>
          <w:vertAlign w:val="superscript"/>
        </w:rPr>
      </w:pPr>
      <w:r>
        <w:rPr>
          <w:rFonts w:ascii="Arial" w:eastAsia="Arial" w:hAnsi="Arial" w:cs="Arial"/>
          <w:vertAlign w:val="superscript"/>
        </w:rPr>
        <w:t>(imię i nazwisko oraz numer PESEL)</w:t>
      </w:r>
    </w:p>
    <w:p w:rsidR="00975874" w:rsidRDefault="00930936">
      <w:pPr>
        <w:spacing w:after="0" w:line="240" w:lineRule="auto"/>
        <w:jc w:val="both"/>
        <w:rPr>
          <w:rFonts w:ascii="Arial" w:eastAsia="Arial" w:hAnsi="Arial" w:cs="Arial"/>
        </w:rPr>
      </w:pPr>
      <w:r>
        <w:rPr>
          <w:rFonts w:ascii="Arial" w:eastAsia="Arial" w:hAnsi="Arial" w:cs="Arial"/>
        </w:rPr>
        <w:t>2. …………………………………………………………………………………………………..</w:t>
      </w:r>
    </w:p>
    <w:p w:rsidR="00975874" w:rsidRDefault="00930936">
      <w:pPr>
        <w:spacing w:after="0" w:line="240" w:lineRule="auto"/>
        <w:jc w:val="center"/>
        <w:rPr>
          <w:rFonts w:ascii="Arial" w:eastAsia="Arial" w:hAnsi="Arial" w:cs="Arial"/>
          <w:vertAlign w:val="superscript"/>
        </w:rPr>
      </w:pPr>
      <w:r>
        <w:rPr>
          <w:rFonts w:ascii="Arial" w:eastAsia="Arial" w:hAnsi="Arial" w:cs="Arial"/>
          <w:vertAlign w:val="superscript"/>
        </w:rPr>
        <w:t>(imię i nazwisko oraz numer PESEL)</w:t>
      </w:r>
    </w:p>
    <w:p w:rsidR="00975874" w:rsidRDefault="00930936">
      <w:pPr>
        <w:spacing w:after="0" w:line="240" w:lineRule="auto"/>
        <w:jc w:val="both"/>
        <w:rPr>
          <w:rFonts w:ascii="Arial" w:eastAsia="Arial" w:hAnsi="Arial" w:cs="Arial"/>
        </w:rPr>
      </w:pPr>
      <w:r>
        <w:rPr>
          <w:rFonts w:ascii="Arial" w:eastAsia="Arial" w:hAnsi="Arial" w:cs="Arial"/>
        </w:rPr>
        <w:t>zgodnie z wyciągiem z właściwego rejestru* / ewidencji* / pełnomocnictwem*, załączonym do niniejszej umowy, zwanym dalej „Zleceniobiorcą”.</w:t>
      </w:r>
    </w:p>
    <w:p w:rsidR="00975874" w:rsidRDefault="00930936">
      <w:pPr>
        <w:spacing w:before="240" w:after="0" w:line="240" w:lineRule="auto"/>
        <w:jc w:val="center"/>
        <w:rPr>
          <w:rFonts w:ascii="Arial" w:eastAsia="Arial" w:hAnsi="Arial" w:cs="Arial"/>
          <w:b/>
        </w:rPr>
      </w:pPr>
      <w:r>
        <w:rPr>
          <w:rFonts w:ascii="Arial" w:eastAsia="Arial" w:hAnsi="Arial" w:cs="Arial"/>
          <w:b/>
        </w:rPr>
        <w:t>§ 1</w:t>
      </w:r>
    </w:p>
    <w:p w:rsidR="00975874" w:rsidRDefault="00930936">
      <w:pPr>
        <w:spacing w:after="0" w:line="240" w:lineRule="auto"/>
        <w:jc w:val="center"/>
        <w:rPr>
          <w:rFonts w:ascii="Arial" w:eastAsia="Arial" w:hAnsi="Arial" w:cs="Arial"/>
          <w:b/>
        </w:rPr>
      </w:pPr>
      <w:r>
        <w:rPr>
          <w:rFonts w:ascii="Arial" w:eastAsia="Arial" w:hAnsi="Arial" w:cs="Arial"/>
          <w:b/>
        </w:rPr>
        <w:t>Przedmiot umowy</w:t>
      </w:r>
    </w:p>
    <w:p w:rsidR="00975874" w:rsidRDefault="00930936">
      <w:pPr>
        <w:numPr>
          <w:ilvl w:val="0"/>
          <w:numId w:val="20"/>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Zleceniodawca zleca Zleceniobiorcy, zgodnie z przepisami ustawy z dnia 24 kwietnia 2003 r. o działalności pożytku publicznego i o wolontariacie, zwanej dalej „ustawą”, realizację zadania publicznego pod tytułem:</w:t>
      </w:r>
      <w:r>
        <w:rPr>
          <w:rFonts w:ascii="Arial" w:eastAsia="Arial" w:hAnsi="Arial" w:cs="Arial"/>
        </w:rPr>
        <w:t xml:space="preserve"> </w:t>
      </w:r>
    </w:p>
    <w:p w:rsidR="00975874" w:rsidRDefault="00930936">
      <w:pPr>
        <w:pBdr>
          <w:top w:val="nil"/>
          <w:left w:val="nil"/>
          <w:bottom w:val="nil"/>
          <w:right w:val="nil"/>
          <w:between w:val="nil"/>
        </w:pBdr>
        <w:spacing w:after="0" w:line="240" w:lineRule="auto"/>
        <w:ind w:left="720" w:firstLine="720"/>
        <w:jc w:val="both"/>
        <w:rPr>
          <w:rFonts w:ascii="Arial" w:eastAsia="Arial" w:hAnsi="Arial" w:cs="Arial"/>
        </w:rPr>
      </w:pPr>
      <w:r>
        <w:rPr>
          <w:rFonts w:ascii="Arial" w:eastAsia="Arial" w:hAnsi="Arial" w:cs="Arial"/>
        </w:rPr>
        <w:t xml:space="preserve">1) </w:t>
      </w:r>
      <w:r>
        <w:rPr>
          <w:rFonts w:ascii="Arial" w:eastAsia="Arial" w:hAnsi="Arial" w:cs="Arial"/>
          <w:color w:val="000000"/>
        </w:rPr>
        <w:t>„Organizacja i świadczenie usług opiekuńczych</w:t>
      </w:r>
      <w:r>
        <w:rPr>
          <w:rFonts w:ascii="Arial" w:eastAsia="Arial" w:hAnsi="Arial" w:cs="Arial"/>
        </w:rPr>
        <w:t xml:space="preserve"> oraz </w:t>
      </w:r>
      <w:r>
        <w:rPr>
          <w:rFonts w:ascii="Arial" w:eastAsia="Arial" w:hAnsi="Arial" w:cs="Arial"/>
          <w:color w:val="000000"/>
        </w:rPr>
        <w:t>specjalistycznych usług opiekuńczych w gminie Śrem w okresie od 1 stycznia 2025 r. do 31 grudnia 2027 r.”</w:t>
      </w:r>
      <w:r>
        <w:rPr>
          <w:rFonts w:ascii="Arial" w:eastAsia="Arial" w:hAnsi="Arial" w:cs="Arial"/>
        </w:rPr>
        <w:t xml:space="preserve">  oraz</w:t>
      </w:r>
    </w:p>
    <w:p w:rsidR="00975874" w:rsidRDefault="00930936" w:rsidP="0055231B">
      <w:pPr>
        <w:pBdr>
          <w:top w:val="nil"/>
          <w:left w:val="nil"/>
          <w:bottom w:val="nil"/>
          <w:right w:val="nil"/>
          <w:between w:val="nil"/>
        </w:pBdr>
        <w:spacing w:after="0" w:line="240" w:lineRule="auto"/>
        <w:ind w:left="720" w:firstLine="720"/>
        <w:jc w:val="both"/>
        <w:rPr>
          <w:rFonts w:ascii="Arial" w:eastAsia="Arial" w:hAnsi="Arial" w:cs="Arial"/>
          <w:color w:val="000000"/>
        </w:rPr>
      </w:pPr>
      <w:r>
        <w:rPr>
          <w:rFonts w:ascii="Arial" w:eastAsia="Arial" w:hAnsi="Arial" w:cs="Arial"/>
        </w:rPr>
        <w:lastRenderedPageBreak/>
        <w:t xml:space="preserve">2) „Organizacja i świadczenie specjalistycznych usług opiekuńczych dla osób z zaburzeniami psychicznymi w gminie Śrem, w okresie od 1 stycznia 2025 r. do 31 grudnia 2027 r.” ,które zostały szczegółowo określone </w:t>
      </w:r>
      <w:r>
        <w:rPr>
          <w:rFonts w:ascii="Arial" w:eastAsia="Arial" w:hAnsi="Arial" w:cs="Arial"/>
          <w:color w:val="000000"/>
        </w:rPr>
        <w:t>w</w:t>
      </w:r>
      <w:r w:rsidR="0055231B">
        <w:rPr>
          <w:rFonts w:ascii="Arial" w:eastAsia="Arial" w:hAnsi="Arial" w:cs="Arial"/>
          <w:color w:val="000000"/>
        </w:rPr>
        <w:t> </w:t>
      </w:r>
      <w:r>
        <w:rPr>
          <w:rFonts w:ascii="Arial" w:eastAsia="Arial" w:hAnsi="Arial" w:cs="Arial"/>
          <w:color w:val="000000"/>
        </w:rPr>
        <w:t>ogłoszeniu w sprawie otwartego konkursu ofert na realizację zadań publicznych gminy Śrem w obszarze pomocy społecznej w okresie od 1 stycznia 2025 r. do 31 grudnia 2027 r. oraz ofercie złożonej przez Zleceniobiorcę</w:t>
      </w:r>
      <w:r>
        <w:rPr>
          <w:rFonts w:ascii="Arial" w:eastAsia="Arial" w:hAnsi="Arial" w:cs="Arial"/>
        </w:rPr>
        <w:t xml:space="preserve"> </w:t>
      </w:r>
      <w:r>
        <w:rPr>
          <w:rFonts w:ascii="Arial" w:eastAsia="Arial" w:hAnsi="Arial" w:cs="Arial"/>
          <w:color w:val="000000"/>
        </w:rPr>
        <w:t>w dniu .........................................,</w:t>
      </w:r>
      <w:r>
        <w:rPr>
          <w:rFonts w:ascii="Arial" w:eastAsia="Arial" w:hAnsi="Arial" w:cs="Arial"/>
          <w:color w:val="000000"/>
          <w:vertAlign w:val="superscript"/>
        </w:rPr>
        <w:t xml:space="preserve"> </w:t>
      </w:r>
      <w:r>
        <w:rPr>
          <w:rFonts w:ascii="Arial" w:eastAsia="Arial" w:hAnsi="Arial" w:cs="Arial"/>
          <w:color w:val="000000"/>
        </w:rPr>
        <w:t>zwanego dalej „zadaniem publicznym”, a Zleceniobiorca zobowiązuje się wykonać</w:t>
      </w:r>
      <w:r>
        <w:rPr>
          <w:rFonts w:ascii="Arial" w:eastAsia="Arial" w:hAnsi="Arial" w:cs="Arial"/>
        </w:rPr>
        <w:t xml:space="preserve"> </w:t>
      </w:r>
      <w:r>
        <w:rPr>
          <w:rFonts w:ascii="Arial" w:eastAsia="Arial" w:hAnsi="Arial" w:cs="Arial"/>
          <w:color w:val="000000"/>
        </w:rPr>
        <w:t>zadani</w:t>
      </w:r>
      <w:r>
        <w:rPr>
          <w:rFonts w:ascii="Arial" w:eastAsia="Arial" w:hAnsi="Arial" w:cs="Arial"/>
        </w:rPr>
        <w:t>a</w:t>
      </w:r>
      <w:r>
        <w:rPr>
          <w:rFonts w:ascii="Arial" w:eastAsia="Arial" w:hAnsi="Arial" w:cs="Arial"/>
          <w:color w:val="000000"/>
        </w:rPr>
        <w:t xml:space="preserve"> publiczne w</w:t>
      </w:r>
      <w:r w:rsidR="0055231B">
        <w:rPr>
          <w:rFonts w:ascii="Arial" w:eastAsia="Arial" w:hAnsi="Arial" w:cs="Arial"/>
          <w:color w:val="000000"/>
        </w:rPr>
        <w:t> </w:t>
      </w:r>
      <w:r>
        <w:rPr>
          <w:rFonts w:ascii="Arial" w:eastAsia="Arial" w:hAnsi="Arial" w:cs="Arial"/>
          <w:color w:val="000000"/>
        </w:rPr>
        <w:t>zakresie określonym i na warunkach określonych w niniejszej umowie.</w:t>
      </w:r>
    </w:p>
    <w:p w:rsidR="00975874" w:rsidRDefault="00930936">
      <w:pPr>
        <w:numPr>
          <w:ilvl w:val="0"/>
          <w:numId w:val="20"/>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W przypadku zmian zapotrzebowania na usługi dopuszcza się w czasie trwania umowy dokonywanie zmian wysokości środków finansowych, w tym liczby godzin i aneksowanie zawartej umowy bez ponownego przeprowadzenia konkursu</w:t>
      </w:r>
      <w:r>
        <w:rPr>
          <w:rFonts w:ascii="Arial" w:eastAsia="Arial" w:hAnsi="Arial" w:cs="Arial"/>
        </w:rPr>
        <w:t>.</w:t>
      </w:r>
    </w:p>
    <w:p w:rsidR="00975874" w:rsidRDefault="00930936">
      <w:pPr>
        <w:numPr>
          <w:ilvl w:val="0"/>
          <w:numId w:val="20"/>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Zleceniodawca przyznaje Zleceniobiorcy środki finansowe, o których mowa w</w:t>
      </w:r>
      <w:r w:rsidR="00595C8A">
        <w:rPr>
          <w:rFonts w:ascii="Arial" w:eastAsia="Arial" w:hAnsi="Arial" w:cs="Arial"/>
          <w:color w:val="000000"/>
        </w:rPr>
        <w:t> </w:t>
      </w:r>
      <w:r>
        <w:rPr>
          <w:rFonts w:ascii="Arial" w:eastAsia="Arial" w:hAnsi="Arial" w:cs="Arial"/>
          <w:color w:val="000000"/>
        </w:rPr>
        <w:t>§ 3, w formie dotacji, której celem jest realizacja zadania publicznego w</w:t>
      </w:r>
      <w:r w:rsidR="00595C8A">
        <w:rPr>
          <w:rFonts w:ascii="Arial" w:eastAsia="Arial" w:hAnsi="Arial" w:cs="Arial"/>
          <w:color w:val="000000"/>
        </w:rPr>
        <w:t> </w:t>
      </w:r>
      <w:r>
        <w:rPr>
          <w:rFonts w:ascii="Arial" w:eastAsia="Arial" w:hAnsi="Arial" w:cs="Arial"/>
          <w:color w:val="000000"/>
        </w:rPr>
        <w:t>sposób zgodny z postanowieniami tej umowy.</w:t>
      </w:r>
    </w:p>
    <w:p w:rsidR="00975874" w:rsidRDefault="00930936">
      <w:pPr>
        <w:numPr>
          <w:ilvl w:val="0"/>
          <w:numId w:val="20"/>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Niniejsza umowa jest umową o powierzenie realizacji zadania publicznego </w:t>
      </w:r>
      <w:r>
        <w:rPr>
          <w:rFonts w:ascii="Arial" w:eastAsia="Arial" w:hAnsi="Arial" w:cs="Arial"/>
          <w:color w:val="000000"/>
        </w:rPr>
        <w:br/>
        <w:t>w rozumieniu art. 16 ust. 1 ustawy.</w:t>
      </w:r>
    </w:p>
    <w:p w:rsidR="00975874" w:rsidRDefault="00930936">
      <w:pPr>
        <w:numPr>
          <w:ilvl w:val="0"/>
          <w:numId w:val="20"/>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Wykonanie umowy nastąpi z dniem zaakceptowania przez Zleceniodawcę sprawozdania końcowego, o którym mowa w § 10 ust. 1.</w:t>
      </w:r>
    </w:p>
    <w:p w:rsidR="00975874" w:rsidRDefault="00930936">
      <w:pPr>
        <w:numPr>
          <w:ilvl w:val="0"/>
          <w:numId w:val="20"/>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Oferta oraz aktualizacje opisu poszczególnych działań* / harmonogramu*/ kalkulacji przewidywanych kosztów*, stanowiące załączniki do niniejszej umowy, są integralną częścią umowy w ustalonym końcowym brzmieniu.          </w:t>
      </w:r>
    </w:p>
    <w:p w:rsidR="00975874" w:rsidRDefault="00975874">
      <w:pPr>
        <w:spacing w:after="0" w:line="240" w:lineRule="auto"/>
        <w:jc w:val="center"/>
        <w:rPr>
          <w:rFonts w:ascii="Arial" w:eastAsia="Arial" w:hAnsi="Arial" w:cs="Arial"/>
          <w:b/>
        </w:rPr>
      </w:pPr>
    </w:p>
    <w:p w:rsidR="00975874" w:rsidRDefault="00930936">
      <w:pPr>
        <w:spacing w:after="0" w:line="240" w:lineRule="auto"/>
        <w:jc w:val="center"/>
        <w:rPr>
          <w:rFonts w:ascii="Arial" w:eastAsia="Arial" w:hAnsi="Arial" w:cs="Arial"/>
          <w:b/>
        </w:rPr>
      </w:pPr>
      <w:r>
        <w:rPr>
          <w:rFonts w:ascii="Arial" w:eastAsia="Arial" w:hAnsi="Arial" w:cs="Arial"/>
          <w:b/>
        </w:rPr>
        <w:t>§ 2</w:t>
      </w:r>
    </w:p>
    <w:p w:rsidR="00975874" w:rsidRDefault="00930936">
      <w:pPr>
        <w:spacing w:after="0" w:line="240" w:lineRule="auto"/>
        <w:jc w:val="center"/>
        <w:rPr>
          <w:rFonts w:ascii="Arial" w:eastAsia="Arial" w:hAnsi="Arial" w:cs="Arial"/>
          <w:b/>
        </w:rPr>
      </w:pPr>
      <w:r>
        <w:rPr>
          <w:rFonts w:ascii="Arial" w:eastAsia="Arial" w:hAnsi="Arial" w:cs="Arial"/>
          <w:b/>
        </w:rPr>
        <w:t>Sposób wykonania zadania publicznego</w:t>
      </w:r>
    </w:p>
    <w:p w:rsidR="00975874" w:rsidRDefault="00930936">
      <w:pPr>
        <w:numPr>
          <w:ilvl w:val="0"/>
          <w:numId w:val="21"/>
        </w:numPr>
        <w:pBdr>
          <w:top w:val="nil"/>
          <w:left w:val="nil"/>
          <w:bottom w:val="nil"/>
          <w:right w:val="nil"/>
          <w:between w:val="nil"/>
        </w:pBdr>
        <w:tabs>
          <w:tab w:val="left" w:pos="0"/>
        </w:tabs>
        <w:spacing w:after="0" w:line="240" w:lineRule="auto"/>
        <w:jc w:val="both"/>
        <w:rPr>
          <w:rFonts w:ascii="Arial" w:eastAsia="Arial" w:hAnsi="Arial" w:cs="Arial"/>
          <w:color w:val="000000"/>
        </w:rPr>
      </w:pPr>
      <w:r>
        <w:rPr>
          <w:rFonts w:ascii="Arial" w:eastAsia="Arial" w:hAnsi="Arial" w:cs="Arial"/>
          <w:color w:val="000000"/>
        </w:rPr>
        <w:t xml:space="preserve">Termin realizacji zadania publicznego ustala się: </w:t>
      </w:r>
    </w:p>
    <w:p w:rsidR="00975874" w:rsidRDefault="00930936">
      <w:pPr>
        <w:pBdr>
          <w:top w:val="nil"/>
          <w:left w:val="nil"/>
          <w:bottom w:val="nil"/>
          <w:right w:val="nil"/>
          <w:between w:val="nil"/>
        </w:pBdr>
        <w:spacing w:after="0" w:line="240" w:lineRule="auto"/>
        <w:ind w:left="720"/>
        <w:jc w:val="both"/>
        <w:rPr>
          <w:rFonts w:ascii="Arial" w:eastAsia="Arial" w:hAnsi="Arial" w:cs="Arial"/>
          <w:color w:val="000000"/>
        </w:rPr>
      </w:pPr>
      <w:r>
        <w:rPr>
          <w:rFonts w:ascii="Arial" w:eastAsia="Arial" w:hAnsi="Arial" w:cs="Arial"/>
          <w:color w:val="000000"/>
        </w:rPr>
        <w:t xml:space="preserve">od dnia 1 stycznia 2025 r. do dnia 31 grudnia 2027 r. </w:t>
      </w:r>
    </w:p>
    <w:p w:rsidR="00975874" w:rsidRDefault="00930936">
      <w:pPr>
        <w:numPr>
          <w:ilvl w:val="0"/>
          <w:numId w:val="21"/>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Termin poniesienia wydatków ustala się dla środków pochodzących z dotacji: </w:t>
      </w:r>
    </w:p>
    <w:p w:rsidR="00975874" w:rsidRDefault="00930936">
      <w:pPr>
        <w:numPr>
          <w:ilvl w:val="0"/>
          <w:numId w:val="26"/>
        </w:numPr>
        <w:pBdr>
          <w:top w:val="nil"/>
          <w:left w:val="nil"/>
          <w:bottom w:val="nil"/>
          <w:right w:val="nil"/>
          <w:between w:val="nil"/>
        </w:pBdr>
        <w:tabs>
          <w:tab w:val="left" w:pos="0"/>
        </w:tabs>
        <w:spacing w:after="0" w:line="240" w:lineRule="auto"/>
        <w:jc w:val="both"/>
        <w:rPr>
          <w:rFonts w:ascii="Arial" w:eastAsia="Arial" w:hAnsi="Arial" w:cs="Arial"/>
          <w:color w:val="000000"/>
        </w:rPr>
      </w:pPr>
      <w:r>
        <w:rPr>
          <w:rFonts w:ascii="Arial" w:eastAsia="Arial" w:hAnsi="Arial" w:cs="Arial"/>
          <w:color w:val="000000"/>
        </w:rPr>
        <w:t>od dnia 1 stycznia 2025 r. do dnia 31 grudnia 2025 r.</w:t>
      </w:r>
    </w:p>
    <w:p w:rsidR="00975874" w:rsidRDefault="00930936">
      <w:pPr>
        <w:numPr>
          <w:ilvl w:val="0"/>
          <w:numId w:val="26"/>
        </w:numPr>
        <w:pBdr>
          <w:top w:val="nil"/>
          <w:left w:val="nil"/>
          <w:bottom w:val="nil"/>
          <w:right w:val="nil"/>
          <w:between w:val="nil"/>
        </w:pBdr>
        <w:tabs>
          <w:tab w:val="left" w:pos="0"/>
        </w:tabs>
        <w:spacing w:after="0" w:line="240" w:lineRule="auto"/>
        <w:jc w:val="both"/>
        <w:rPr>
          <w:rFonts w:ascii="Arial" w:eastAsia="Arial" w:hAnsi="Arial" w:cs="Arial"/>
        </w:rPr>
      </w:pPr>
      <w:r>
        <w:rPr>
          <w:rFonts w:ascii="Arial" w:eastAsia="Arial" w:hAnsi="Arial" w:cs="Arial"/>
        </w:rPr>
        <w:t>od dnia 1 stycznia 2026 r. do dnia 31 grudnia 2026 r.</w:t>
      </w:r>
    </w:p>
    <w:p w:rsidR="00975874" w:rsidRDefault="00930936">
      <w:pPr>
        <w:numPr>
          <w:ilvl w:val="0"/>
          <w:numId w:val="26"/>
        </w:numPr>
        <w:pBdr>
          <w:top w:val="nil"/>
          <w:left w:val="nil"/>
          <w:bottom w:val="nil"/>
          <w:right w:val="nil"/>
          <w:between w:val="nil"/>
        </w:pBdr>
        <w:tabs>
          <w:tab w:val="left" w:pos="0"/>
        </w:tabs>
        <w:spacing w:after="0" w:line="240" w:lineRule="auto"/>
        <w:jc w:val="both"/>
        <w:rPr>
          <w:rFonts w:ascii="Arial" w:eastAsia="Arial" w:hAnsi="Arial" w:cs="Arial"/>
        </w:rPr>
      </w:pPr>
      <w:r>
        <w:rPr>
          <w:rFonts w:ascii="Arial" w:eastAsia="Arial" w:hAnsi="Arial" w:cs="Arial"/>
        </w:rPr>
        <w:t>od dnia 1 stycznia 2027 r. do dnia 31 grudnia 2027 r.</w:t>
      </w:r>
    </w:p>
    <w:p w:rsidR="00975874" w:rsidRDefault="00930936">
      <w:pPr>
        <w:numPr>
          <w:ilvl w:val="0"/>
          <w:numId w:val="21"/>
        </w:numPr>
        <w:pBdr>
          <w:top w:val="nil"/>
          <w:left w:val="nil"/>
          <w:bottom w:val="nil"/>
          <w:right w:val="nil"/>
          <w:between w:val="nil"/>
        </w:pBdr>
        <w:tabs>
          <w:tab w:val="left" w:pos="0"/>
        </w:tabs>
        <w:spacing w:after="0" w:line="240" w:lineRule="auto"/>
        <w:jc w:val="both"/>
        <w:rPr>
          <w:rFonts w:ascii="Arial" w:eastAsia="Arial" w:hAnsi="Arial" w:cs="Arial"/>
          <w:color w:val="000000"/>
        </w:rPr>
      </w:pPr>
      <w:r>
        <w:rPr>
          <w:rFonts w:ascii="Arial" w:eastAsia="Arial" w:hAnsi="Arial" w:cs="Arial"/>
          <w:color w:val="000000"/>
        </w:rPr>
        <w:t>Zleceniobiorca zobowiązuje się wykonać zadanie</w:t>
      </w:r>
      <w:r>
        <w:rPr>
          <w:rFonts w:ascii="Arial" w:eastAsia="Arial" w:hAnsi="Arial" w:cs="Arial"/>
          <w:b/>
          <w:color w:val="000000"/>
        </w:rPr>
        <w:t xml:space="preserve"> </w:t>
      </w:r>
      <w:r>
        <w:rPr>
          <w:rFonts w:ascii="Arial" w:eastAsia="Arial" w:hAnsi="Arial" w:cs="Arial"/>
          <w:color w:val="000000"/>
        </w:rPr>
        <w:t>publiczne</w:t>
      </w:r>
      <w:r>
        <w:rPr>
          <w:rFonts w:ascii="Arial" w:eastAsia="Arial" w:hAnsi="Arial" w:cs="Arial"/>
          <w:b/>
          <w:color w:val="000000"/>
        </w:rPr>
        <w:t xml:space="preserve"> </w:t>
      </w:r>
      <w:r>
        <w:rPr>
          <w:rFonts w:ascii="Arial" w:eastAsia="Arial" w:hAnsi="Arial" w:cs="Arial"/>
          <w:color w:val="000000"/>
        </w:rPr>
        <w:t>zgodnie z</w:t>
      </w:r>
      <w:r w:rsidR="00595C8A">
        <w:rPr>
          <w:rFonts w:ascii="Arial" w:eastAsia="Arial" w:hAnsi="Arial" w:cs="Arial"/>
          <w:color w:val="000000"/>
        </w:rPr>
        <w:t> </w:t>
      </w:r>
      <w:r>
        <w:rPr>
          <w:rFonts w:ascii="Arial" w:eastAsia="Arial" w:hAnsi="Arial" w:cs="Arial"/>
        </w:rPr>
        <w:t xml:space="preserve">zapisami ogłoszenia konkursowego, </w:t>
      </w:r>
      <w:r>
        <w:rPr>
          <w:rFonts w:ascii="Arial" w:eastAsia="Arial" w:hAnsi="Arial" w:cs="Arial"/>
          <w:color w:val="000000"/>
        </w:rPr>
        <w:t xml:space="preserve">ofertą, z uwzględnieniem aktualizacji opisu poszczególnych działań* / harmonogramu* / kalkulacji przewidywanych kosztów* , w terminie określonym w ust.1. </w:t>
      </w:r>
    </w:p>
    <w:p w:rsidR="00975874" w:rsidRDefault="00930936">
      <w:pPr>
        <w:numPr>
          <w:ilvl w:val="0"/>
          <w:numId w:val="21"/>
        </w:numPr>
        <w:pBdr>
          <w:top w:val="nil"/>
          <w:left w:val="nil"/>
          <w:bottom w:val="nil"/>
          <w:right w:val="nil"/>
          <w:between w:val="nil"/>
        </w:pBdr>
        <w:tabs>
          <w:tab w:val="left" w:pos="0"/>
        </w:tabs>
        <w:spacing w:after="0" w:line="240" w:lineRule="auto"/>
        <w:jc w:val="both"/>
        <w:rPr>
          <w:rFonts w:ascii="Arial" w:eastAsia="Arial" w:hAnsi="Arial" w:cs="Arial"/>
          <w:color w:val="000000"/>
        </w:rPr>
      </w:pPr>
      <w:r>
        <w:rPr>
          <w:rFonts w:ascii="Arial" w:eastAsia="Arial" w:hAnsi="Arial" w:cs="Arial"/>
          <w:color w:val="000000"/>
        </w:rPr>
        <w:t>Zleceniobiorca zobowiązuje się do wykorzystania środków, o których mowa</w:t>
      </w:r>
      <w:r>
        <w:rPr>
          <w:rFonts w:ascii="Arial" w:eastAsia="Arial" w:hAnsi="Arial" w:cs="Arial"/>
        </w:rPr>
        <w:t xml:space="preserve"> </w:t>
      </w:r>
      <w:r>
        <w:rPr>
          <w:rFonts w:ascii="Arial" w:eastAsia="Arial" w:hAnsi="Arial" w:cs="Arial"/>
          <w:color w:val="000000"/>
        </w:rPr>
        <w:t xml:space="preserve">w § 3 ust. 1, zgodnie z celem, na jaki je uzyskał i na warunkach określonych w niniejszej umowie. Dopuszcza się wydatkowanie uzyskanych przychodów, </w:t>
      </w:r>
      <w:r>
        <w:rPr>
          <w:rFonts w:ascii="Arial" w:eastAsia="Arial" w:hAnsi="Arial" w:cs="Arial"/>
        </w:rPr>
        <w:t xml:space="preserve"> </w:t>
      </w:r>
      <w:r>
        <w:rPr>
          <w:rFonts w:ascii="Arial" w:eastAsia="Arial" w:hAnsi="Arial" w:cs="Arial"/>
          <w:color w:val="000000"/>
        </w:rPr>
        <w:t xml:space="preserve">w tym także odsetek bankowych od środków przekazanych przez Zleceniodawcę, na realizację zadania publicznego wyłącznie na zasadach określonych w umowie. Niewykorzystane przychody Zleceniobiorca </w:t>
      </w:r>
      <w:r>
        <w:rPr>
          <w:rFonts w:ascii="Arial" w:eastAsia="Arial" w:hAnsi="Arial" w:cs="Arial"/>
        </w:rPr>
        <w:t>zwróci</w:t>
      </w:r>
      <w:r>
        <w:rPr>
          <w:rFonts w:ascii="Arial" w:eastAsia="Arial" w:hAnsi="Arial" w:cs="Arial"/>
          <w:color w:val="000000"/>
        </w:rPr>
        <w:t xml:space="preserve"> Zleceniodawcy na zasadach określonych w § 11.</w:t>
      </w:r>
    </w:p>
    <w:p w:rsidR="00975874" w:rsidRDefault="00930936">
      <w:pPr>
        <w:numPr>
          <w:ilvl w:val="0"/>
          <w:numId w:val="21"/>
        </w:numPr>
        <w:pBdr>
          <w:top w:val="nil"/>
          <w:left w:val="nil"/>
          <w:bottom w:val="nil"/>
          <w:right w:val="nil"/>
          <w:between w:val="nil"/>
        </w:pBdr>
        <w:tabs>
          <w:tab w:val="left" w:pos="0"/>
        </w:tabs>
        <w:spacing w:after="0" w:line="240" w:lineRule="auto"/>
        <w:jc w:val="both"/>
        <w:rPr>
          <w:rFonts w:ascii="Arial" w:eastAsia="Arial" w:hAnsi="Arial" w:cs="Arial"/>
          <w:color w:val="000000"/>
        </w:rPr>
      </w:pPr>
      <w:r>
        <w:rPr>
          <w:rFonts w:ascii="Arial" w:eastAsia="Arial" w:hAnsi="Arial" w:cs="Arial"/>
          <w:color w:val="000000"/>
        </w:rPr>
        <w:t xml:space="preserve">Wydatkowanie osiągniętych przychodów, w tym także odsetek bankowych </w:t>
      </w:r>
      <w:r>
        <w:rPr>
          <w:rFonts w:ascii="Arial" w:eastAsia="Arial" w:hAnsi="Arial" w:cs="Arial"/>
          <w:color w:val="000000"/>
        </w:rPr>
        <w:br/>
        <w:t xml:space="preserve">od środków przekazanych przez Zleceniodawcę, z naruszeniem postanowień </w:t>
      </w:r>
      <w:r>
        <w:rPr>
          <w:rFonts w:ascii="Arial" w:eastAsia="Arial" w:hAnsi="Arial" w:cs="Arial"/>
          <w:color w:val="000000"/>
        </w:rPr>
        <w:br/>
        <w:t>ust.4 uznaje się za dotację pobraną w nadmiernej wysokości.</w:t>
      </w:r>
    </w:p>
    <w:p w:rsidR="00975874" w:rsidRDefault="00930936">
      <w:pPr>
        <w:spacing w:after="0" w:line="240" w:lineRule="auto"/>
        <w:ind w:left="284" w:hanging="284"/>
        <w:jc w:val="center"/>
        <w:rPr>
          <w:rFonts w:ascii="Arial" w:eastAsia="Arial" w:hAnsi="Arial" w:cs="Arial"/>
          <w:b/>
        </w:rPr>
      </w:pPr>
      <w:r>
        <w:rPr>
          <w:rFonts w:ascii="Arial" w:eastAsia="Arial" w:hAnsi="Arial" w:cs="Arial"/>
          <w:b/>
        </w:rPr>
        <w:lastRenderedPageBreak/>
        <w:t>§ 3</w:t>
      </w:r>
    </w:p>
    <w:p w:rsidR="00975874" w:rsidRDefault="00930936">
      <w:pPr>
        <w:spacing w:after="0" w:line="240" w:lineRule="auto"/>
        <w:jc w:val="center"/>
        <w:rPr>
          <w:rFonts w:ascii="Arial" w:eastAsia="Arial" w:hAnsi="Arial" w:cs="Arial"/>
          <w:b/>
        </w:rPr>
      </w:pPr>
      <w:r>
        <w:rPr>
          <w:rFonts w:ascii="Arial" w:eastAsia="Arial" w:hAnsi="Arial" w:cs="Arial"/>
          <w:b/>
        </w:rPr>
        <w:t>Finansowanie zadania publicznego</w:t>
      </w:r>
    </w:p>
    <w:p w:rsidR="00975874" w:rsidRDefault="00930936">
      <w:pPr>
        <w:numPr>
          <w:ilvl w:val="0"/>
          <w:numId w:val="22"/>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Zleceniodawca zobowiązuje się do przekazania na realizację zadania publicznego środków finansowych w wysokości</w:t>
      </w:r>
      <w:r>
        <w:rPr>
          <w:rFonts w:ascii="Arial" w:eastAsia="Arial" w:hAnsi="Arial" w:cs="Arial"/>
        </w:rPr>
        <w:t>:</w:t>
      </w:r>
    </w:p>
    <w:p w:rsidR="00975874" w:rsidRDefault="00930936">
      <w:pPr>
        <w:numPr>
          <w:ilvl w:val="0"/>
          <w:numId w:val="28"/>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rPr>
        <w:t xml:space="preserve">w 2025 r. </w:t>
      </w:r>
      <w:r>
        <w:rPr>
          <w:rFonts w:ascii="Arial" w:eastAsia="Arial" w:hAnsi="Arial" w:cs="Arial"/>
          <w:color w:val="000000"/>
        </w:rPr>
        <w:t xml:space="preserve">............................................. (słownie) </w:t>
      </w:r>
      <w:r>
        <w:rPr>
          <w:rFonts w:ascii="Arial" w:eastAsia="Arial" w:hAnsi="Arial" w:cs="Arial"/>
        </w:rPr>
        <w:t>…………………………;</w:t>
      </w:r>
    </w:p>
    <w:p w:rsidR="00975874" w:rsidRDefault="00930936">
      <w:pPr>
        <w:numPr>
          <w:ilvl w:val="0"/>
          <w:numId w:val="28"/>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rPr>
        <w:t>w 2026 r. ............................................. (słownie) …………………………;</w:t>
      </w:r>
    </w:p>
    <w:p w:rsidR="00975874" w:rsidRDefault="00930936">
      <w:pPr>
        <w:numPr>
          <w:ilvl w:val="0"/>
          <w:numId w:val="28"/>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rPr>
        <w:t>w 2027 r. ............................................. (słownie) …………………………;</w:t>
      </w:r>
    </w:p>
    <w:p w:rsidR="00975874" w:rsidRDefault="00930936">
      <w:pPr>
        <w:pBdr>
          <w:top w:val="nil"/>
          <w:left w:val="nil"/>
          <w:bottom w:val="nil"/>
          <w:right w:val="nil"/>
          <w:between w:val="nil"/>
        </w:pBdr>
        <w:spacing w:after="0" w:line="240" w:lineRule="auto"/>
        <w:ind w:left="720"/>
        <w:jc w:val="both"/>
        <w:rPr>
          <w:rFonts w:ascii="Arial" w:eastAsia="Arial" w:hAnsi="Arial" w:cs="Arial"/>
          <w:color w:val="000000"/>
        </w:rPr>
      </w:pPr>
      <w:r>
        <w:rPr>
          <w:rFonts w:ascii="Arial" w:eastAsia="Arial" w:hAnsi="Arial" w:cs="Arial"/>
          <w:color w:val="000000"/>
        </w:rPr>
        <w:t xml:space="preserve">na rachunek bankowy Zleceniobiorcy: </w:t>
      </w:r>
      <w:r>
        <w:rPr>
          <w:rFonts w:ascii="Arial" w:eastAsia="Arial" w:hAnsi="Arial" w:cs="Arial"/>
        </w:rPr>
        <w:t>…………………………………………….,</w:t>
      </w:r>
    </w:p>
    <w:p w:rsidR="00975874" w:rsidRDefault="00930936">
      <w:pPr>
        <w:pBdr>
          <w:top w:val="nil"/>
          <w:left w:val="nil"/>
          <w:bottom w:val="nil"/>
          <w:right w:val="nil"/>
          <w:between w:val="nil"/>
        </w:pBdr>
        <w:spacing w:after="0" w:line="240" w:lineRule="auto"/>
        <w:ind w:left="720"/>
        <w:jc w:val="both"/>
        <w:rPr>
          <w:rFonts w:ascii="Arial" w:eastAsia="Arial" w:hAnsi="Arial" w:cs="Arial"/>
        </w:rPr>
      </w:pPr>
      <w:r>
        <w:rPr>
          <w:rFonts w:ascii="Arial" w:eastAsia="Arial" w:hAnsi="Arial" w:cs="Arial"/>
          <w:color w:val="000000"/>
        </w:rPr>
        <w:t>w następujący sposób: w 36 transzach przekazywanych w terminie do dnia 20-tego danego miesiąca.</w:t>
      </w:r>
    </w:p>
    <w:p w:rsidR="00975874" w:rsidRDefault="00930936">
      <w:pPr>
        <w:numPr>
          <w:ilvl w:val="0"/>
          <w:numId w:val="22"/>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Za dzień przekazania dotacji uznaje się dzień obciążenia rachunku Zleceniodawcy.</w:t>
      </w:r>
    </w:p>
    <w:p w:rsidR="00975874" w:rsidRDefault="00930936">
      <w:pPr>
        <w:numPr>
          <w:ilvl w:val="0"/>
          <w:numId w:val="22"/>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Zleceniobiorca oświadcza, że jest jedynym posiadaczem wskazanego w ust. 1 rachunku bankowego i zobowiązuje się do utrzymania rachunku wskazanego w ust. 1 nie krócej niż do dnia zaakceptowania przez Zleceniodawcę sprawozdania końcowego, o którym mowa w § 10 ust. 2. W przypadku braku możliwości utrzymania rachunku, o którym mowa w ust. 1, Zleceniobiorca zobowiązuje się do niezwłocznego poinformowania Zleceniodawcy o nowym rachunku i jego numerze.</w:t>
      </w:r>
    </w:p>
    <w:p w:rsidR="00975874" w:rsidRDefault="00975874">
      <w:pPr>
        <w:spacing w:after="0" w:line="240" w:lineRule="auto"/>
        <w:jc w:val="center"/>
        <w:rPr>
          <w:rFonts w:ascii="Arial" w:eastAsia="Arial" w:hAnsi="Arial" w:cs="Arial"/>
          <w:b/>
        </w:rPr>
      </w:pPr>
    </w:p>
    <w:p w:rsidR="00975874" w:rsidRDefault="00930936">
      <w:pPr>
        <w:spacing w:after="0" w:line="240" w:lineRule="auto"/>
        <w:jc w:val="center"/>
        <w:rPr>
          <w:rFonts w:ascii="Arial" w:eastAsia="Arial" w:hAnsi="Arial" w:cs="Arial"/>
          <w:b/>
        </w:rPr>
      </w:pPr>
      <w:r>
        <w:rPr>
          <w:rFonts w:ascii="Arial" w:eastAsia="Arial" w:hAnsi="Arial" w:cs="Arial"/>
          <w:b/>
        </w:rPr>
        <w:t>§ 4</w:t>
      </w:r>
    </w:p>
    <w:p w:rsidR="00975874" w:rsidRDefault="00930936">
      <w:pPr>
        <w:keepNext/>
        <w:spacing w:after="0" w:line="240" w:lineRule="auto"/>
        <w:ind w:left="62"/>
        <w:jc w:val="center"/>
        <w:rPr>
          <w:rFonts w:ascii="Arial" w:eastAsia="Arial" w:hAnsi="Arial" w:cs="Arial"/>
          <w:b/>
        </w:rPr>
      </w:pPr>
      <w:r>
        <w:rPr>
          <w:rFonts w:ascii="Arial" w:eastAsia="Arial" w:hAnsi="Arial" w:cs="Arial"/>
          <w:b/>
        </w:rPr>
        <w:t xml:space="preserve">Wykonanie części zadania przez podmiot niebędący stroną umowy </w:t>
      </w:r>
      <w:r>
        <w:rPr>
          <w:rFonts w:ascii="Arial" w:eastAsia="Arial" w:hAnsi="Arial" w:cs="Arial"/>
          <w:b/>
        </w:rPr>
        <w:br/>
        <w:t>(zgodnie z art. 16 ust. 4 ustawy)*</w:t>
      </w:r>
    </w:p>
    <w:p w:rsidR="00975874" w:rsidRDefault="00930936">
      <w:pPr>
        <w:numPr>
          <w:ilvl w:val="0"/>
          <w:numId w:val="1"/>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Zleceniodawca wyraża zgodę na realizację przez Zleceniobiorcę następujących działań we współpracy z podmiotem trzecim …..….…..……………..</w:t>
      </w:r>
      <w:r>
        <w:rPr>
          <w:rFonts w:ascii="Arial" w:eastAsia="Arial" w:hAnsi="Arial" w:cs="Arial"/>
          <w:i/>
          <w:color w:val="000000"/>
        </w:rPr>
        <w:t>(określenie części zadania publicznego wraz ze wskazaniem nazwy działania zgodnie z pkt IV.7 oferty lub pozycji kalkulacji przewidywanych kosztów)</w:t>
      </w:r>
      <w:r>
        <w:rPr>
          <w:rFonts w:ascii="Arial" w:eastAsia="Arial" w:hAnsi="Arial" w:cs="Arial"/>
          <w:color w:val="000000"/>
        </w:rPr>
        <w:t>.</w:t>
      </w:r>
    </w:p>
    <w:p w:rsidR="00975874" w:rsidRDefault="00930936">
      <w:pPr>
        <w:numPr>
          <w:ilvl w:val="0"/>
          <w:numId w:val="1"/>
        </w:numPr>
        <w:pBdr>
          <w:top w:val="nil"/>
          <w:left w:val="nil"/>
          <w:bottom w:val="nil"/>
          <w:right w:val="nil"/>
          <w:between w:val="nil"/>
        </w:pBdr>
        <w:tabs>
          <w:tab w:val="left" w:pos="1276"/>
        </w:tabs>
        <w:spacing w:after="0" w:line="240" w:lineRule="auto"/>
        <w:jc w:val="both"/>
        <w:rPr>
          <w:rFonts w:ascii="Arial" w:eastAsia="Arial" w:hAnsi="Arial" w:cs="Arial"/>
          <w:color w:val="000000"/>
        </w:rPr>
      </w:pPr>
      <w:r>
        <w:rPr>
          <w:rFonts w:ascii="Arial" w:eastAsia="Arial" w:hAnsi="Arial" w:cs="Arial"/>
          <w:color w:val="000000"/>
        </w:rPr>
        <w:t>Za działania bądź zaniechania podmiotu, o którym mowa w ust. 1, Zleceniobiorca odpowiada jak za własne.</w:t>
      </w:r>
    </w:p>
    <w:p w:rsidR="00975874" w:rsidRDefault="00975874">
      <w:pPr>
        <w:spacing w:after="0" w:line="240" w:lineRule="auto"/>
        <w:jc w:val="center"/>
        <w:rPr>
          <w:rFonts w:ascii="Arial" w:eastAsia="Arial" w:hAnsi="Arial" w:cs="Arial"/>
          <w:b/>
        </w:rPr>
      </w:pPr>
    </w:p>
    <w:p w:rsidR="00975874" w:rsidRDefault="00930936">
      <w:pPr>
        <w:spacing w:after="0" w:line="240" w:lineRule="auto"/>
        <w:jc w:val="center"/>
        <w:rPr>
          <w:rFonts w:ascii="Arial" w:eastAsia="Arial" w:hAnsi="Arial" w:cs="Arial"/>
          <w:b/>
        </w:rPr>
      </w:pPr>
      <w:r>
        <w:rPr>
          <w:rFonts w:ascii="Arial" w:eastAsia="Arial" w:hAnsi="Arial" w:cs="Arial"/>
          <w:b/>
        </w:rPr>
        <w:t>§ 5</w:t>
      </w:r>
    </w:p>
    <w:p w:rsidR="00975874" w:rsidRDefault="00930936">
      <w:pPr>
        <w:spacing w:after="0" w:line="240" w:lineRule="auto"/>
        <w:jc w:val="center"/>
        <w:rPr>
          <w:rFonts w:ascii="Arial" w:eastAsia="Arial" w:hAnsi="Arial" w:cs="Arial"/>
          <w:b/>
        </w:rPr>
      </w:pPr>
      <w:r>
        <w:rPr>
          <w:rFonts w:ascii="Arial" w:eastAsia="Arial" w:hAnsi="Arial" w:cs="Arial"/>
          <w:b/>
        </w:rPr>
        <w:t>Dokonywanie przesunięć w zakresie ponoszonych wydatków oraz zmiany merytoryczne w ofercie</w:t>
      </w:r>
    </w:p>
    <w:p w:rsidR="00975874" w:rsidRDefault="00930936">
      <w:pPr>
        <w:numPr>
          <w:ilvl w:val="0"/>
          <w:numId w:val="2"/>
        </w:numPr>
        <w:pBdr>
          <w:top w:val="nil"/>
          <w:left w:val="nil"/>
          <w:bottom w:val="nil"/>
          <w:right w:val="nil"/>
          <w:between w:val="nil"/>
        </w:pBdr>
        <w:tabs>
          <w:tab w:val="left" w:pos="180"/>
        </w:tabs>
        <w:spacing w:after="0" w:line="240" w:lineRule="auto"/>
        <w:jc w:val="both"/>
        <w:rPr>
          <w:rFonts w:ascii="Arial" w:eastAsia="Arial" w:hAnsi="Arial" w:cs="Arial"/>
          <w:color w:val="000000"/>
        </w:rPr>
      </w:pPr>
      <w:bookmarkStart w:id="0" w:name="_heading=h.gjdgxs" w:colFirst="0" w:colLast="0"/>
      <w:bookmarkEnd w:id="0"/>
      <w:r>
        <w:rPr>
          <w:rFonts w:ascii="Arial" w:eastAsia="Arial" w:hAnsi="Arial" w:cs="Arial"/>
          <w:color w:val="000000"/>
        </w:rPr>
        <w:t xml:space="preserve">Dopuszcza się dokonywanie przesunięć pomiędzy poszczególnymi pozycjami kosztów oraz </w:t>
      </w:r>
      <w:r>
        <w:rPr>
          <w:rFonts w:ascii="Arial" w:eastAsia="Arial" w:hAnsi="Arial" w:cs="Arial"/>
        </w:rPr>
        <w:t>działań</w:t>
      </w:r>
      <w:r>
        <w:rPr>
          <w:rFonts w:ascii="Arial" w:eastAsia="Arial" w:hAnsi="Arial" w:cs="Arial"/>
          <w:color w:val="000000"/>
        </w:rPr>
        <w:t xml:space="preserve"> określonymi w kalkulacji przewidywanych kosztów, w</w:t>
      </w:r>
      <w:r w:rsidR="0055231B">
        <w:rPr>
          <w:rFonts w:ascii="Arial" w:eastAsia="Arial" w:hAnsi="Arial" w:cs="Arial"/>
          <w:color w:val="000000"/>
        </w:rPr>
        <w:t> </w:t>
      </w:r>
      <w:r>
        <w:rPr>
          <w:rFonts w:ascii="Arial" w:eastAsia="Arial" w:hAnsi="Arial" w:cs="Arial"/>
          <w:color w:val="000000"/>
        </w:rPr>
        <w:t>wielkościach i na zasadach określonych w ogłoszeniu o konkursie</w:t>
      </w:r>
      <w:r>
        <w:rPr>
          <w:rFonts w:ascii="Arial" w:eastAsia="Arial" w:hAnsi="Arial" w:cs="Arial"/>
        </w:rPr>
        <w:t>.</w:t>
      </w:r>
    </w:p>
    <w:p w:rsidR="00975874" w:rsidRDefault="00930936">
      <w:pPr>
        <w:numPr>
          <w:ilvl w:val="0"/>
          <w:numId w:val="2"/>
        </w:numPr>
        <w:pBdr>
          <w:top w:val="nil"/>
          <w:left w:val="nil"/>
          <w:bottom w:val="nil"/>
          <w:right w:val="nil"/>
          <w:between w:val="nil"/>
        </w:pBdr>
        <w:tabs>
          <w:tab w:val="left" w:pos="180"/>
        </w:tabs>
        <w:spacing w:after="0" w:line="240" w:lineRule="auto"/>
        <w:jc w:val="both"/>
        <w:rPr>
          <w:rFonts w:ascii="Arial" w:eastAsia="Arial" w:hAnsi="Arial" w:cs="Arial"/>
        </w:rPr>
      </w:pPr>
      <w:bookmarkStart w:id="1" w:name="_heading=h.71vklgqtc339" w:colFirst="0" w:colLast="0"/>
      <w:bookmarkEnd w:id="1"/>
      <w:r>
        <w:rPr>
          <w:rFonts w:ascii="Arial" w:eastAsia="Arial" w:hAnsi="Arial" w:cs="Arial"/>
        </w:rPr>
        <w:t>Dopuszcza się dokonywania zmian w zakresie rzeczowym oferty na zasadach określonych w ogłoszeniu o konkursie.</w:t>
      </w:r>
    </w:p>
    <w:p w:rsidR="00975874" w:rsidRDefault="00930936">
      <w:pPr>
        <w:numPr>
          <w:ilvl w:val="0"/>
          <w:numId w:val="2"/>
        </w:numPr>
        <w:pBdr>
          <w:top w:val="nil"/>
          <w:left w:val="nil"/>
          <w:bottom w:val="nil"/>
          <w:right w:val="nil"/>
          <w:between w:val="nil"/>
        </w:pBdr>
        <w:tabs>
          <w:tab w:val="left" w:pos="180"/>
        </w:tabs>
        <w:spacing w:after="0" w:line="240" w:lineRule="auto"/>
        <w:jc w:val="both"/>
        <w:rPr>
          <w:rFonts w:ascii="Arial" w:eastAsia="Arial" w:hAnsi="Arial" w:cs="Arial"/>
          <w:color w:val="000000"/>
        </w:rPr>
      </w:pPr>
      <w:r>
        <w:rPr>
          <w:rFonts w:ascii="Arial" w:eastAsia="Arial" w:hAnsi="Arial" w:cs="Arial"/>
          <w:color w:val="000000"/>
        </w:rPr>
        <w:t>Naruszenie postanowienia, o którym mowa w ust. 1, 2, uważa się za pobranie części dotacji w nadmiernej wysokości.</w:t>
      </w:r>
    </w:p>
    <w:p w:rsidR="00975874" w:rsidRDefault="00975874">
      <w:pPr>
        <w:spacing w:after="0" w:line="240" w:lineRule="auto"/>
        <w:jc w:val="center"/>
        <w:rPr>
          <w:rFonts w:ascii="Arial" w:eastAsia="Arial" w:hAnsi="Arial" w:cs="Arial"/>
          <w:b/>
        </w:rPr>
      </w:pPr>
    </w:p>
    <w:p w:rsidR="00975874" w:rsidRDefault="00930936">
      <w:pPr>
        <w:spacing w:after="0" w:line="240" w:lineRule="auto"/>
        <w:jc w:val="center"/>
        <w:rPr>
          <w:rFonts w:ascii="Arial" w:eastAsia="Arial" w:hAnsi="Arial" w:cs="Arial"/>
          <w:b/>
        </w:rPr>
      </w:pPr>
      <w:r>
        <w:rPr>
          <w:rFonts w:ascii="Arial" w:eastAsia="Arial" w:hAnsi="Arial" w:cs="Arial"/>
          <w:b/>
        </w:rPr>
        <w:t>§ 6</w:t>
      </w:r>
    </w:p>
    <w:p w:rsidR="00975874" w:rsidRDefault="00930936">
      <w:pPr>
        <w:spacing w:after="0" w:line="240" w:lineRule="auto"/>
        <w:jc w:val="center"/>
        <w:rPr>
          <w:rFonts w:ascii="Arial" w:eastAsia="Arial" w:hAnsi="Arial" w:cs="Arial"/>
          <w:b/>
        </w:rPr>
      </w:pPr>
      <w:r>
        <w:rPr>
          <w:rFonts w:ascii="Arial" w:eastAsia="Arial" w:hAnsi="Arial" w:cs="Arial"/>
          <w:b/>
        </w:rPr>
        <w:t>Dokumentacja związana z realizacją zadania publicznego</w:t>
      </w:r>
    </w:p>
    <w:p w:rsidR="00975874" w:rsidRDefault="00930936">
      <w:pPr>
        <w:numPr>
          <w:ilvl w:val="0"/>
          <w:numId w:val="3"/>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Zleceniobiorca jest zobowiązany do prowadzenia wyodrębnionej dokumentacji finansowo-księgowej i ewidencji księgowej zadania publicznego, zgodnie </w:t>
      </w:r>
      <w:r>
        <w:rPr>
          <w:rFonts w:ascii="Arial" w:eastAsia="Arial" w:hAnsi="Arial" w:cs="Arial"/>
          <w:color w:val="000000"/>
        </w:rPr>
        <w:lastRenderedPageBreak/>
        <w:t>z</w:t>
      </w:r>
      <w:r w:rsidR="0055231B">
        <w:rPr>
          <w:rFonts w:ascii="Arial" w:eastAsia="Arial" w:hAnsi="Arial" w:cs="Arial"/>
          <w:color w:val="000000"/>
        </w:rPr>
        <w:t> </w:t>
      </w:r>
      <w:r>
        <w:rPr>
          <w:rFonts w:ascii="Arial" w:eastAsia="Arial" w:hAnsi="Arial" w:cs="Arial"/>
          <w:color w:val="000000"/>
        </w:rPr>
        <w:t>zasadami wynikającymi z ustawy z dnia 29 września 1994 r. o</w:t>
      </w:r>
      <w:r w:rsidR="0055231B">
        <w:rPr>
          <w:rFonts w:ascii="Arial" w:eastAsia="Arial" w:hAnsi="Arial" w:cs="Arial"/>
          <w:color w:val="000000"/>
        </w:rPr>
        <w:t> </w:t>
      </w:r>
      <w:r>
        <w:rPr>
          <w:rFonts w:ascii="Arial" w:eastAsia="Arial" w:hAnsi="Arial" w:cs="Arial"/>
          <w:color w:val="000000"/>
        </w:rPr>
        <w:t xml:space="preserve">rachunkowości (Dz. U. z 2023 r. poz. 120 z </w:t>
      </w:r>
      <w:proofErr w:type="spellStart"/>
      <w:r>
        <w:rPr>
          <w:rFonts w:ascii="Arial" w:eastAsia="Arial" w:hAnsi="Arial" w:cs="Arial"/>
          <w:color w:val="000000"/>
        </w:rPr>
        <w:t>późn</w:t>
      </w:r>
      <w:proofErr w:type="spellEnd"/>
      <w:r>
        <w:rPr>
          <w:rFonts w:ascii="Arial" w:eastAsia="Arial" w:hAnsi="Arial" w:cs="Arial"/>
          <w:color w:val="000000"/>
        </w:rPr>
        <w:t>. zm.), w sposób umożliwiający identyfikację poszczególnych operacji księgowych.</w:t>
      </w:r>
    </w:p>
    <w:p w:rsidR="00975874" w:rsidRDefault="00930936">
      <w:pPr>
        <w:numPr>
          <w:ilvl w:val="0"/>
          <w:numId w:val="3"/>
        </w:numPr>
        <w:spacing w:after="0" w:line="240" w:lineRule="auto"/>
        <w:jc w:val="both"/>
        <w:rPr>
          <w:rFonts w:ascii="Arial" w:eastAsia="Arial" w:hAnsi="Arial" w:cs="Arial"/>
        </w:rPr>
      </w:pPr>
      <w:r>
        <w:rPr>
          <w:rFonts w:ascii="Arial" w:eastAsia="Arial" w:hAnsi="Arial" w:cs="Arial"/>
        </w:rPr>
        <w:t>Zleceniobiorca zobowiązany jest do prowadzenia:</w:t>
      </w:r>
    </w:p>
    <w:p w:rsidR="00975874" w:rsidRDefault="00930936">
      <w:pPr>
        <w:numPr>
          <w:ilvl w:val="0"/>
          <w:numId w:val="25"/>
        </w:numPr>
        <w:spacing w:after="0" w:line="240" w:lineRule="auto"/>
        <w:jc w:val="both"/>
        <w:rPr>
          <w:rFonts w:ascii="Arial" w:eastAsia="Arial" w:hAnsi="Arial" w:cs="Arial"/>
        </w:rPr>
      </w:pPr>
      <w:r>
        <w:rPr>
          <w:rFonts w:ascii="Arial" w:eastAsia="Arial" w:hAnsi="Arial" w:cs="Arial"/>
        </w:rPr>
        <w:t xml:space="preserve"> miesięcznego wykonania usług obejmującego liczbę godzin u każdego usługobiorcy (Załącznik nr 2 do Umowy) oraz</w:t>
      </w:r>
    </w:p>
    <w:p w:rsidR="00975874" w:rsidRDefault="00930936">
      <w:pPr>
        <w:numPr>
          <w:ilvl w:val="0"/>
          <w:numId w:val="25"/>
        </w:numPr>
        <w:spacing w:after="0" w:line="240" w:lineRule="auto"/>
        <w:jc w:val="both"/>
        <w:rPr>
          <w:rFonts w:ascii="Arial" w:eastAsia="Arial" w:hAnsi="Arial" w:cs="Arial"/>
        </w:rPr>
      </w:pPr>
      <w:r>
        <w:rPr>
          <w:rFonts w:ascii="Arial" w:eastAsia="Arial" w:hAnsi="Arial" w:cs="Arial"/>
        </w:rPr>
        <w:t>miesięcznego rozliczenia finansowego (Załącznik nr 3 do Umowy).</w:t>
      </w:r>
    </w:p>
    <w:p w:rsidR="00975874" w:rsidRDefault="00930936">
      <w:pPr>
        <w:spacing w:after="0" w:line="240" w:lineRule="auto"/>
        <w:ind w:left="1440"/>
        <w:jc w:val="both"/>
        <w:rPr>
          <w:rFonts w:ascii="Arial" w:eastAsia="Arial" w:hAnsi="Arial" w:cs="Arial"/>
        </w:rPr>
      </w:pPr>
      <w:r>
        <w:rPr>
          <w:rFonts w:ascii="Arial" w:eastAsia="Arial" w:hAnsi="Arial" w:cs="Arial"/>
        </w:rPr>
        <w:t>Powyższe zestawienie należy składać w Centrum Usług Społecznych w</w:t>
      </w:r>
      <w:r w:rsidR="0055231B">
        <w:rPr>
          <w:rFonts w:ascii="Arial" w:eastAsia="Arial" w:hAnsi="Arial" w:cs="Arial"/>
        </w:rPr>
        <w:t> </w:t>
      </w:r>
      <w:r>
        <w:rPr>
          <w:rFonts w:ascii="Arial" w:eastAsia="Arial" w:hAnsi="Arial" w:cs="Arial"/>
        </w:rPr>
        <w:t>Śremie do dnia 6-go każdego miesiąca następującego po realizacji zadania.</w:t>
      </w:r>
    </w:p>
    <w:p w:rsidR="00975874" w:rsidRDefault="00930936">
      <w:pPr>
        <w:numPr>
          <w:ilvl w:val="0"/>
          <w:numId w:val="3"/>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Zleceniobiorca zobowiązuje się do przechowywania dokumentacji, w tym dokumentacji finansowo-księgowej, związanej z realizacją zadania publicznego przez okres 5 lat, licząc od początku roku następującego po roku, </w:t>
      </w:r>
      <w:r>
        <w:rPr>
          <w:rFonts w:ascii="Arial" w:eastAsia="Arial" w:hAnsi="Arial" w:cs="Arial"/>
          <w:color w:val="000000"/>
        </w:rPr>
        <w:br/>
        <w:t>w którym Zleceniobiorca realizował zadanie publiczne.</w:t>
      </w:r>
    </w:p>
    <w:p w:rsidR="00975874" w:rsidRDefault="00930936">
      <w:pPr>
        <w:numPr>
          <w:ilvl w:val="0"/>
          <w:numId w:val="3"/>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Zleceniobiorca zobowiązuje się do opisywania dokumentacji finansowo-księgowej związanej z realizacją zadania, dotyczącej zarówno dotacji, jak i</w:t>
      </w:r>
      <w:r w:rsidR="0055231B">
        <w:rPr>
          <w:rFonts w:ascii="Arial" w:eastAsia="Arial" w:hAnsi="Arial" w:cs="Arial"/>
          <w:color w:val="000000"/>
        </w:rPr>
        <w:t> </w:t>
      </w:r>
      <w:r>
        <w:rPr>
          <w:rFonts w:ascii="Arial" w:eastAsia="Arial" w:hAnsi="Arial" w:cs="Arial"/>
          <w:color w:val="000000"/>
        </w:rPr>
        <w:t>innych środków finansowych, zgodnie z wymogami określonymi w art. 21 ustawy z dnia 29 września 1994 r. o rachunkowości.</w:t>
      </w:r>
    </w:p>
    <w:p w:rsidR="00975874" w:rsidRDefault="00930936">
      <w:pPr>
        <w:numPr>
          <w:ilvl w:val="0"/>
          <w:numId w:val="3"/>
        </w:numPr>
        <w:spacing w:after="0" w:line="240" w:lineRule="auto"/>
        <w:jc w:val="both"/>
        <w:rPr>
          <w:rFonts w:ascii="Arial" w:eastAsia="Arial" w:hAnsi="Arial" w:cs="Arial"/>
        </w:rPr>
      </w:pPr>
      <w:r>
        <w:rPr>
          <w:rFonts w:ascii="Arial" w:eastAsia="Arial" w:hAnsi="Arial" w:cs="Arial"/>
        </w:rPr>
        <w:t>Zleceniodawca do dnia 28 – każdego miesiąca przekaże Zleceniobiorcy Zlecenie świadczenia usług na miesiąc następny (Załącznik nr 4 do Umowy).</w:t>
      </w:r>
    </w:p>
    <w:p w:rsidR="00975874" w:rsidRDefault="00930936">
      <w:pPr>
        <w:numPr>
          <w:ilvl w:val="0"/>
          <w:numId w:val="3"/>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Niedochowanie zobowiązania, o którym mowa w ust. 1–3, uznaje się, w</w:t>
      </w:r>
      <w:r w:rsidR="0055231B">
        <w:rPr>
          <w:rFonts w:ascii="Arial" w:eastAsia="Arial" w:hAnsi="Arial" w:cs="Arial"/>
          <w:color w:val="000000"/>
        </w:rPr>
        <w:t> </w:t>
      </w:r>
      <w:r>
        <w:rPr>
          <w:rFonts w:ascii="Arial" w:eastAsia="Arial" w:hAnsi="Arial" w:cs="Arial"/>
          <w:color w:val="000000"/>
        </w:rPr>
        <w:t>zależności od zakresu jego naruszenia, za niezrealizowanie części albo całości zadania publicznego, chyba że z innych dowodów wynika, że część albo całość zadania została zrealizowana prawidłowo.</w:t>
      </w:r>
    </w:p>
    <w:p w:rsidR="00975874" w:rsidRDefault="00975874">
      <w:pPr>
        <w:spacing w:after="0" w:line="240" w:lineRule="auto"/>
        <w:jc w:val="both"/>
        <w:rPr>
          <w:rFonts w:ascii="Arial" w:eastAsia="Arial" w:hAnsi="Arial" w:cs="Arial"/>
        </w:rPr>
      </w:pPr>
    </w:p>
    <w:p w:rsidR="00975874" w:rsidRDefault="00930936">
      <w:pPr>
        <w:spacing w:after="0" w:line="240" w:lineRule="auto"/>
        <w:jc w:val="center"/>
        <w:rPr>
          <w:rFonts w:ascii="Arial" w:eastAsia="Arial" w:hAnsi="Arial" w:cs="Arial"/>
          <w:b/>
        </w:rPr>
      </w:pPr>
      <w:r>
        <w:rPr>
          <w:rFonts w:ascii="Arial" w:eastAsia="Arial" w:hAnsi="Arial" w:cs="Arial"/>
          <w:b/>
        </w:rPr>
        <w:t>§ 7</w:t>
      </w:r>
    </w:p>
    <w:p w:rsidR="00975874" w:rsidRDefault="00930936">
      <w:pPr>
        <w:spacing w:after="0" w:line="240" w:lineRule="auto"/>
        <w:jc w:val="center"/>
        <w:rPr>
          <w:rFonts w:ascii="Arial" w:eastAsia="Arial" w:hAnsi="Arial" w:cs="Arial"/>
          <w:b/>
        </w:rPr>
      </w:pPr>
      <w:r>
        <w:rPr>
          <w:rFonts w:ascii="Arial" w:eastAsia="Arial" w:hAnsi="Arial" w:cs="Arial"/>
          <w:b/>
        </w:rPr>
        <w:t>Obowiązki i uprawnienia informacyjne</w:t>
      </w:r>
      <w:r>
        <w:rPr>
          <w:rFonts w:ascii="Arial" w:eastAsia="Arial" w:hAnsi="Arial" w:cs="Arial"/>
        </w:rPr>
        <w:t xml:space="preserve"> </w:t>
      </w:r>
    </w:p>
    <w:p w:rsidR="00975874" w:rsidRDefault="00930936">
      <w:pPr>
        <w:numPr>
          <w:ilvl w:val="0"/>
          <w:numId w:val="4"/>
        </w:numPr>
        <w:pBdr>
          <w:top w:val="nil"/>
          <w:left w:val="nil"/>
          <w:bottom w:val="nil"/>
          <w:right w:val="nil"/>
          <w:between w:val="nil"/>
        </w:pBdr>
        <w:tabs>
          <w:tab w:val="left" w:pos="284"/>
        </w:tabs>
        <w:spacing w:after="0" w:line="240" w:lineRule="auto"/>
        <w:jc w:val="both"/>
        <w:rPr>
          <w:rFonts w:ascii="Arial" w:eastAsia="Arial" w:hAnsi="Arial" w:cs="Arial"/>
          <w:color w:val="000000"/>
        </w:rPr>
      </w:pPr>
      <w:r>
        <w:rPr>
          <w:rFonts w:ascii="Arial" w:eastAsia="Arial" w:hAnsi="Arial" w:cs="Arial"/>
          <w:color w:val="000000"/>
        </w:rPr>
        <w:t xml:space="preserve">Zleceniobiorca zobowiązuje się do umieszczania informacji, że zadanie publiczne jest  finansowane ze środków otrzymanych od Zleceniodawcy tj. środków własnych gminy Śrem, na wszystkich materiałach, w szczególności promocyjnych, informacyjnych, szkoleniowych i edukacyjnych, dotyczących realizowanego zadania publicznego oraz zakupionych rzeczach, o ile ich wielkość i przeznaczenie tego nie uniemożliwia, proporcjonalnie do wielkości innych oznaczeń, w sposób zapewniający jego dobrą widoczność. </w:t>
      </w:r>
    </w:p>
    <w:p w:rsidR="00975874" w:rsidRDefault="00930936">
      <w:pPr>
        <w:numPr>
          <w:ilvl w:val="0"/>
          <w:numId w:val="4"/>
        </w:numPr>
        <w:pBdr>
          <w:top w:val="nil"/>
          <w:left w:val="nil"/>
          <w:bottom w:val="nil"/>
          <w:right w:val="nil"/>
          <w:between w:val="nil"/>
        </w:pBdr>
        <w:tabs>
          <w:tab w:val="left" w:pos="284"/>
        </w:tabs>
        <w:spacing w:after="0" w:line="240" w:lineRule="auto"/>
        <w:jc w:val="both"/>
        <w:rPr>
          <w:rFonts w:ascii="Arial" w:eastAsia="Arial" w:hAnsi="Arial" w:cs="Arial"/>
          <w:color w:val="000000"/>
        </w:rPr>
      </w:pPr>
      <w:r>
        <w:rPr>
          <w:rFonts w:ascii="Arial" w:eastAsia="Arial" w:hAnsi="Arial" w:cs="Arial"/>
          <w:color w:val="000000"/>
        </w:rPr>
        <w:t>Zakres informacji , o której mowa w ust. 1 zostanie przekazany w dniu podpisania umowy.</w:t>
      </w:r>
    </w:p>
    <w:p w:rsidR="00975874" w:rsidRDefault="00930936">
      <w:pPr>
        <w:numPr>
          <w:ilvl w:val="0"/>
          <w:numId w:val="4"/>
        </w:numPr>
        <w:pBdr>
          <w:top w:val="nil"/>
          <w:left w:val="nil"/>
          <w:bottom w:val="nil"/>
          <w:right w:val="nil"/>
          <w:between w:val="nil"/>
        </w:pBdr>
        <w:tabs>
          <w:tab w:val="left" w:pos="284"/>
        </w:tabs>
        <w:spacing w:after="0" w:line="240" w:lineRule="auto"/>
        <w:jc w:val="both"/>
        <w:rPr>
          <w:rFonts w:ascii="Arial" w:eastAsia="Arial" w:hAnsi="Arial" w:cs="Arial"/>
          <w:color w:val="000000"/>
        </w:rPr>
      </w:pPr>
      <w:r>
        <w:rPr>
          <w:rFonts w:ascii="Arial" w:eastAsia="Arial" w:hAnsi="Arial" w:cs="Arial"/>
          <w:color w:val="000000"/>
        </w:rPr>
        <w:t xml:space="preserve">Zleceniobiorca upoważnia Zleceniodawcę do rozpowszechniania w dowolnej formie, w prasie, radiu, telewizji, Internecie oraz innych publikacjach, nazwy oraz adresu Zleceniobiorcy, przedmiotu i celu, na który przyznano środki, informacji o wysokości przyznanych środków oraz informacji o złożeniu lub niezłożeniu sprawozdania z wykonania zadania publicznego.   </w:t>
      </w:r>
    </w:p>
    <w:p w:rsidR="00975874" w:rsidRDefault="00930936">
      <w:pPr>
        <w:numPr>
          <w:ilvl w:val="0"/>
          <w:numId w:val="4"/>
        </w:numPr>
        <w:pBdr>
          <w:top w:val="nil"/>
          <w:left w:val="nil"/>
          <w:bottom w:val="nil"/>
          <w:right w:val="nil"/>
          <w:between w:val="nil"/>
        </w:pBdr>
        <w:tabs>
          <w:tab w:val="left" w:pos="284"/>
        </w:tabs>
        <w:spacing w:after="0" w:line="240" w:lineRule="auto"/>
        <w:jc w:val="both"/>
        <w:rPr>
          <w:rFonts w:ascii="Arial" w:eastAsia="Arial" w:hAnsi="Arial" w:cs="Arial"/>
          <w:color w:val="000000"/>
        </w:rPr>
      </w:pPr>
      <w:r>
        <w:rPr>
          <w:rFonts w:ascii="Arial" w:eastAsia="Arial" w:hAnsi="Arial" w:cs="Arial"/>
          <w:color w:val="000000"/>
        </w:rPr>
        <w:t>Zleceniobiorca jest zobowiązany informować na bieżąco, jednak nie później niż w terminie 14 dni od daty zaistnienia zmian, w szczególności o:</w:t>
      </w:r>
    </w:p>
    <w:p w:rsidR="00975874" w:rsidRDefault="00930936">
      <w:pPr>
        <w:numPr>
          <w:ilvl w:val="0"/>
          <w:numId w:val="17"/>
        </w:numPr>
        <w:pBdr>
          <w:top w:val="nil"/>
          <w:left w:val="nil"/>
          <w:bottom w:val="nil"/>
          <w:right w:val="nil"/>
          <w:between w:val="nil"/>
        </w:pBdr>
        <w:tabs>
          <w:tab w:val="left" w:pos="284"/>
        </w:tabs>
        <w:spacing w:after="0" w:line="240" w:lineRule="auto"/>
        <w:jc w:val="both"/>
        <w:rPr>
          <w:rFonts w:ascii="Arial" w:eastAsia="Arial" w:hAnsi="Arial" w:cs="Arial"/>
          <w:color w:val="000000"/>
        </w:rPr>
      </w:pPr>
      <w:r>
        <w:rPr>
          <w:rFonts w:ascii="Arial" w:eastAsia="Arial" w:hAnsi="Arial" w:cs="Arial"/>
          <w:color w:val="000000"/>
        </w:rPr>
        <w:t>zmianie adresu siedziby oraz adresów i numerów telefonów osób upoważnionych do reprezentacji;</w:t>
      </w:r>
    </w:p>
    <w:p w:rsidR="00975874" w:rsidRDefault="00930936">
      <w:pPr>
        <w:numPr>
          <w:ilvl w:val="0"/>
          <w:numId w:val="17"/>
        </w:numPr>
        <w:pBdr>
          <w:top w:val="nil"/>
          <w:left w:val="nil"/>
          <w:bottom w:val="nil"/>
          <w:right w:val="nil"/>
          <w:between w:val="nil"/>
        </w:pBdr>
        <w:tabs>
          <w:tab w:val="left" w:pos="284"/>
        </w:tabs>
        <w:spacing w:after="0" w:line="240" w:lineRule="auto"/>
        <w:jc w:val="both"/>
        <w:rPr>
          <w:rFonts w:ascii="Arial" w:eastAsia="Arial" w:hAnsi="Arial" w:cs="Arial"/>
          <w:color w:val="000000"/>
        </w:rPr>
      </w:pPr>
      <w:r>
        <w:rPr>
          <w:rFonts w:ascii="Arial" w:eastAsia="Arial" w:hAnsi="Arial" w:cs="Arial"/>
          <w:color w:val="000000"/>
        </w:rPr>
        <w:t>ogłoszeniu likwidacji lub wszczęciu postępowania upadłościowego.</w:t>
      </w:r>
    </w:p>
    <w:p w:rsidR="00975874" w:rsidRDefault="00975874">
      <w:pPr>
        <w:pBdr>
          <w:top w:val="nil"/>
          <w:left w:val="nil"/>
          <w:bottom w:val="nil"/>
          <w:right w:val="nil"/>
          <w:between w:val="nil"/>
        </w:pBdr>
        <w:tabs>
          <w:tab w:val="left" w:pos="284"/>
        </w:tabs>
        <w:spacing w:after="0" w:line="240" w:lineRule="auto"/>
        <w:ind w:left="783"/>
        <w:jc w:val="both"/>
        <w:rPr>
          <w:rFonts w:ascii="Arial" w:eastAsia="Arial" w:hAnsi="Arial" w:cs="Arial"/>
        </w:rPr>
      </w:pPr>
    </w:p>
    <w:p w:rsidR="00975874" w:rsidRDefault="00930936" w:rsidP="0055231B">
      <w:pPr>
        <w:spacing w:after="0" w:line="240" w:lineRule="auto"/>
        <w:jc w:val="center"/>
        <w:rPr>
          <w:rFonts w:ascii="Arial" w:eastAsia="Arial" w:hAnsi="Arial" w:cs="Arial"/>
        </w:rPr>
      </w:pPr>
      <w:r>
        <w:rPr>
          <w:rFonts w:ascii="Arial" w:eastAsia="Arial" w:hAnsi="Arial" w:cs="Arial"/>
          <w:b/>
        </w:rPr>
        <w:t>§ 8</w:t>
      </w:r>
    </w:p>
    <w:p w:rsidR="00975874" w:rsidRDefault="00930936">
      <w:pPr>
        <w:pBdr>
          <w:top w:val="nil"/>
          <w:left w:val="nil"/>
          <w:bottom w:val="nil"/>
          <w:right w:val="nil"/>
          <w:between w:val="nil"/>
        </w:pBdr>
        <w:tabs>
          <w:tab w:val="left" w:pos="284"/>
        </w:tabs>
        <w:spacing w:after="0" w:line="240" w:lineRule="auto"/>
        <w:jc w:val="both"/>
        <w:rPr>
          <w:rFonts w:ascii="Arial" w:eastAsia="Arial" w:hAnsi="Arial" w:cs="Arial"/>
        </w:rPr>
      </w:pPr>
      <w:r>
        <w:rPr>
          <w:rFonts w:ascii="Arial" w:eastAsia="Arial" w:hAnsi="Arial" w:cs="Arial"/>
        </w:rPr>
        <w:t>Realizacja zasad dostępności zadania publicznego dla osób ze szczególnymi potrzebami.</w:t>
      </w:r>
    </w:p>
    <w:p w:rsidR="00975874" w:rsidRDefault="00930936">
      <w:pPr>
        <w:numPr>
          <w:ilvl w:val="0"/>
          <w:numId w:val="23"/>
        </w:numPr>
        <w:pBdr>
          <w:top w:val="nil"/>
          <w:left w:val="nil"/>
          <w:bottom w:val="nil"/>
          <w:right w:val="nil"/>
          <w:between w:val="nil"/>
        </w:pBdr>
        <w:tabs>
          <w:tab w:val="left" w:pos="284"/>
        </w:tabs>
        <w:spacing w:after="0" w:line="240" w:lineRule="auto"/>
        <w:jc w:val="both"/>
        <w:rPr>
          <w:rFonts w:ascii="Arial" w:eastAsia="Arial" w:hAnsi="Arial" w:cs="Arial"/>
        </w:rPr>
      </w:pPr>
      <w:r>
        <w:rPr>
          <w:rFonts w:ascii="Arial" w:eastAsia="Arial" w:hAnsi="Arial" w:cs="Arial"/>
        </w:rPr>
        <w:t xml:space="preserve">Przy wykonywaniu zadania publicznego Zleceniobiorca zobowiązany jest, zgodnie z ustawą z dnia 19 lipca 2019 r. o zapewnianiu dostępności osobom ze szczególnymi potrzebami, do zapewnienia odbiorcom zadania publicznego co najmniej w zakresie minimalnym szczegółowo określonym w sekcji VI oferty, stanowiącej załącznik nr … do Umowy.  </w:t>
      </w:r>
    </w:p>
    <w:p w:rsidR="00975874" w:rsidRDefault="00930936">
      <w:pPr>
        <w:numPr>
          <w:ilvl w:val="0"/>
          <w:numId w:val="23"/>
        </w:numPr>
        <w:pBdr>
          <w:top w:val="nil"/>
          <w:left w:val="nil"/>
          <w:bottom w:val="nil"/>
          <w:right w:val="nil"/>
          <w:between w:val="nil"/>
        </w:pBdr>
        <w:tabs>
          <w:tab w:val="left" w:pos="284"/>
        </w:tabs>
        <w:spacing w:after="0" w:line="240" w:lineRule="auto"/>
        <w:jc w:val="both"/>
        <w:rPr>
          <w:rFonts w:ascii="Arial" w:eastAsia="Arial" w:hAnsi="Arial" w:cs="Arial"/>
        </w:rPr>
      </w:pPr>
      <w:r>
        <w:rPr>
          <w:rFonts w:ascii="Arial" w:eastAsia="Arial" w:hAnsi="Arial" w:cs="Arial"/>
        </w:rPr>
        <w:t>Umowa może być rozwiązana przez Zleceniodawcę w drodze jednostronnego oświadczenia ze skutkiem natychmiastowym w przypadku niewywiązywania się Zleceniobiorcy z obowiązku zapewniania dostępności, o którym mowa w</w:t>
      </w:r>
      <w:r w:rsidR="0055231B">
        <w:rPr>
          <w:rFonts w:ascii="Arial" w:eastAsia="Arial" w:hAnsi="Arial" w:cs="Arial"/>
        </w:rPr>
        <w:t> </w:t>
      </w:r>
      <w:r>
        <w:rPr>
          <w:rFonts w:ascii="Arial" w:eastAsia="Arial" w:hAnsi="Arial" w:cs="Arial"/>
        </w:rPr>
        <w:t xml:space="preserve">ust.1 Umowy (stanowi to kolejną przesłankę rozwiązania umowy dotacyjnej).  </w:t>
      </w:r>
    </w:p>
    <w:p w:rsidR="00975874" w:rsidRDefault="00930936">
      <w:pPr>
        <w:numPr>
          <w:ilvl w:val="0"/>
          <w:numId w:val="23"/>
        </w:numPr>
        <w:pBdr>
          <w:top w:val="nil"/>
          <w:left w:val="nil"/>
          <w:bottom w:val="nil"/>
          <w:right w:val="nil"/>
          <w:between w:val="nil"/>
        </w:pBdr>
        <w:tabs>
          <w:tab w:val="left" w:pos="284"/>
        </w:tabs>
        <w:spacing w:after="0" w:line="240" w:lineRule="auto"/>
        <w:jc w:val="both"/>
        <w:rPr>
          <w:rFonts w:ascii="Arial" w:eastAsia="Arial" w:hAnsi="Arial" w:cs="Arial"/>
        </w:rPr>
      </w:pPr>
      <w:r>
        <w:rPr>
          <w:rFonts w:ascii="Arial" w:eastAsia="Arial" w:hAnsi="Arial" w:cs="Arial"/>
        </w:rPr>
        <w:t xml:space="preserve">Spełnienie wskazanych w umowie wymagań w zakresie dostępności powinno podlegać weryfikacji podczas monitoringu i kontroli realizacji zadań publicznych.  </w:t>
      </w:r>
    </w:p>
    <w:p w:rsidR="00975874" w:rsidRDefault="00975874">
      <w:pPr>
        <w:spacing w:after="0" w:line="240" w:lineRule="auto"/>
        <w:rPr>
          <w:rFonts w:ascii="Arial" w:eastAsia="Arial" w:hAnsi="Arial" w:cs="Arial"/>
          <w:b/>
        </w:rPr>
      </w:pPr>
    </w:p>
    <w:p w:rsidR="00975874" w:rsidRDefault="00930936">
      <w:pPr>
        <w:spacing w:after="0" w:line="240" w:lineRule="auto"/>
        <w:jc w:val="center"/>
        <w:rPr>
          <w:rFonts w:ascii="Arial" w:eastAsia="Arial" w:hAnsi="Arial" w:cs="Arial"/>
          <w:b/>
        </w:rPr>
      </w:pPr>
      <w:r>
        <w:rPr>
          <w:rFonts w:ascii="Arial" w:eastAsia="Arial" w:hAnsi="Arial" w:cs="Arial"/>
          <w:b/>
        </w:rPr>
        <w:t>§ 9</w:t>
      </w:r>
    </w:p>
    <w:p w:rsidR="00975874" w:rsidRDefault="00930936">
      <w:pPr>
        <w:spacing w:after="0" w:line="240" w:lineRule="auto"/>
        <w:jc w:val="center"/>
        <w:rPr>
          <w:rFonts w:ascii="Arial" w:eastAsia="Arial" w:hAnsi="Arial" w:cs="Arial"/>
          <w:b/>
          <w:i/>
        </w:rPr>
      </w:pPr>
      <w:r>
        <w:rPr>
          <w:rFonts w:ascii="Arial" w:eastAsia="Arial" w:hAnsi="Arial" w:cs="Arial"/>
          <w:b/>
        </w:rPr>
        <w:t>Kontrola zadania publicznego</w:t>
      </w:r>
    </w:p>
    <w:p w:rsidR="00975874" w:rsidRDefault="00930936">
      <w:pPr>
        <w:numPr>
          <w:ilvl w:val="0"/>
          <w:numId w:val="5"/>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Zleceniodawca sprawuje kontrolę prawidłowości wykonywania zadania publicznego przez Zleceniobiorcę, w tym wydatkowania przekazanej dotacji oraz środków, o których mowa w § 3. Kontrola może być przeprowadzona </w:t>
      </w:r>
      <w:r>
        <w:rPr>
          <w:rFonts w:ascii="Arial" w:eastAsia="Arial" w:hAnsi="Arial" w:cs="Arial"/>
          <w:color w:val="000000"/>
        </w:rPr>
        <w:br/>
        <w:t>w toku realizacji zadania publicznego oraz po jego zakończeniu do czasu ustania zobowiązania, o którym mowa w § 6 ust. 2.</w:t>
      </w:r>
    </w:p>
    <w:p w:rsidR="00975874" w:rsidRDefault="00930936">
      <w:pPr>
        <w:numPr>
          <w:ilvl w:val="0"/>
          <w:numId w:val="5"/>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W ramach kontroli, o której mowa w ust. 1, osoby upoważnione przez Zleceniodawcę  mogą badać dokumenty i inne nośniki informacji, które mają </w:t>
      </w:r>
      <w:r>
        <w:rPr>
          <w:rFonts w:ascii="Arial" w:eastAsia="Arial" w:hAnsi="Arial" w:cs="Arial"/>
          <w:color w:val="000000"/>
        </w:rPr>
        <w:br/>
        <w:t>lub mogą mieć znaczenie dla oceny prawidłowości wykonywania zadania publicznego oraz żądać udzielenia ustnie lub na piśmie informacji dotyczących wykonania zadania publicznego. Zleceniobiorca na żądanie kontrolującego zobowiązuje się dostarczyć lub udostępnić dokumenty i inne nośniki informacji oraz udzielić wyjaśnień i informacji w terminie określonym przez kontrolującego.</w:t>
      </w:r>
    </w:p>
    <w:p w:rsidR="00975874" w:rsidRDefault="00930936">
      <w:pPr>
        <w:numPr>
          <w:ilvl w:val="0"/>
          <w:numId w:val="5"/>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Prawo kontroli przysługuje osobom upoważnionym przez Zleceniodawcę zarówno w siedzibie Zleceniobiorcy, jak i w miejscu realizacji zadania publicznego.</w:t>
      </w:r>
    </w:p>
    <w:p w:rsidR="00975874" w:rsidRDefault="00930936">
      <w:pPr>
        <w:numPr>
          <w:ilvl w:val="0"/>
          <w:numId w:val="5"/>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Kontrola lub poszczególne jej czynności mogą być przeprowadzane również </w:t>
      </w:r>
      <w:r>
        <w:rPr>
          <w:rFonts w:ascii="Arial" w:eastAsia="Arial" w:hAnsi="Arial" w:cs="Arial"/>
          <w:color w:val="000000"/>
        </w:rPr>
        <w:br/>
        <w:t>w siedzibie Zleceniodawcy.</w:t>
      </w:r>
    </w:p>
    <w:p w:rsidR="00975874" w:rsidRDefault="00930936">
      <w:pPr>
        <w:numPr>
          <w:ilvl w:val="0"/>
          <w:numId w:val="5"/>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O wynikach kontroli, o której mowa w ust. 1, Zleceniodawca poinformuje Zleceniobiorcę, a w przypadku stwierdzenia nieprawidłowości przekaże mu wnioski i zalecenia mające na celu ich usunięcie.</w:t>
      </w:r>
    </w:p>
    <w:p w:rsidR="00975874" w:rsidRDefault="00930936">
      <w:pPr>
        <w:numPr>
          <w:ilvl w:val="0"/>
          <w:numId w:val="5"/>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Zleceniobiorca jest zobowiązany w terminie nie dłuższym niż 14 dni od dnia otrzymania wniosków i zaleceń, o których mowa w ust. 5, do ich wykonania i powiadomienia o sposobie ich wykonania Zleceniodawcy.</w:t>
      </w:r>
    </w:p>
    <w:p w:rsidR="00975874" w:rsidRDefault="00930936">
      <w:pPr>
        <w:numPr>
          <w:ilvl w:val="0"/>
          <w:numId w:val="5"/>
        </w:numPr>
        <w:pBdr>
          <w:top w:val="nil"/>
          <w:left w:val="nil"/>
          <w:bottom w:val="nil"/>
          <w:right w:val="nil"/>
          <w:between w:val="nil"/>
        </w:pBdr>
        <w:spacing w:after="0" w:line="240" w:lineRule="auto"/>
        <w:jc w:val="both"/>
        <w:rPr>
          <w:rFonts w:ascii="Arial" w:eastAsia="Arial" w:hAnsi="Arial" w:cs="Arial"/>
          <w:color w:val="000000"/>
        </w:rPr>
      </w:pPr>
      <w:bookmarkStart w:id="2" w:name="_heading=h.1fob9te" w:colFirst="0" w:colLast="0"/>
      <w:bookmarkEnd w:id="2"/>
      <w:r>
        <w:rPr>
          <w:rFonts w:ascii="Arial" w:eastAsia="Arial" w:hAnsi="Arial" w:cs="Arial"/>
          <w:color w:val="000000"/>
        </w:rPr>
        <w:lastRenderedPageBreak/>
        <w:t>Zleceniodawca zastrzega sobie prawo przeprowadzania kontroli świadczenia usług opiekuńczych poprzez wizyty w środowisku zamieszkania usługobiorców pod kątem jakości i zgodności ze zle</w:t>
      </w:r>
      <w:r>
        <w:rPr>
          <w:rFonts w:ascii="Arial" w:eastAsia="Arial" w:hAnsi="Arial" w:cs="Arial"/>
        </w:rPr>
        <w:t>c</w:t>
      </w:r>
      <w:r>
        <w:rPr>
          <w:rFonts w:ascii="Arial" w:eastAsia="Arial" w:hAnsi="Arial" w:cs="Arial"/>
          <w:color w:val="000000"/>
        </w:rPr>
        <w:t>eniem.</w:t>
      </w:r>
    </w:p>
    <w:p w:rsidR="00975874" w:rsidRDefault="00975874">
      <w:pPr>
        <w:pBdr>
          <w:top w:val="nil"/>
          <w:left w:val="nil"/>
          <w:bottom w:val="nil"/>
          <w:right w:val="nil"/>
          <w:between w:val="nil"/>
        </w:pBdr>
        <w:spacing w:after="0" w:line="240" w:lineRule="auto"/>
        <w:rPr>
          <w:rFonts w:ascii="Arial" w:eastAsia="Arial" w:hAnsi="Arial" w:cs="Arial"/>
          <w:b/>
        </w:rPr>
      </w:pPr>
      <w:bookmarkStart w:id="3" w:name="_heading=h.441zc3ixe7dj" w:colFirst="0" w:colLast="0"/>
      <w:bookmarkEnd w:id="3"/>
    </w:p>
    <w:p w:rsidR="00975874" w:rsidRDefault="00930936">
      <w:pPr>
        <w:pBdr>
          <w:top w:val="nil"/>
          <w:left w:val="nil"/>
          <w:bottom w:val="nil"/>
          <w:right w:val="nil"/>
          <w:between w:val="nil"/>
        </w:pBdr>
        <w:spacing w:after="0" w:line="240" w:lineRule="auto"/>
        <w:jc w:val="center"/>
        <w:rPr>
          <w:rFonts w:ascii="Arial" w:eastAsia="Arial" w:hAnsi="Arial" w:cs="Arial"/>
          <w:b/>
        </w:rPr>
      </w:pPr>
      <w:bookmarkStart w:id="4" w:name="_heading=h.9pz7aduax8pu" w:colFirst="0" w:colLast="0"/>
      <w:bookmarkEnd w:id="4"/>
      <w:r>
        <w:rPr>
          <w:rFonts w:ascii="Arial" w:eastAsia="Arial" w:hAnsi="Arial" w:cs="Arial"/>
          <w:b/>
        </w:rPr>
        <w:t>§ 10</w:t>
      </w:r>
    </w:p>
    <w:p w:rsidR="00975874" w:rsidRDefault="00930936">
      <w:pPr>
        <w:pBdr>
          <w:top w:val="nil"/>
          <w:left w:val="nil"/>
          <w:bottom w:val="nil"/>
          <w:right w:val="nil"/>
          <w:between w:val="nil"/>
        </w:pBdr>
        <w:spacing w:after="0" w:line="240" w:lineRule="auto"/>
        <w:ind w:left="720"/>
        <w:jc w:val="center"/>
        <w:rPr>
          <w:rFonts w:ascii="Arial" w:eastAsia="Arial" w:hAnsi="Arial" w:cs="Arial"/>
          <w:b/>
        </w:rPr>
      </w:pPr>
      <w:bookmarkStart w:id="5" w:name="_heading=h.3cjei5vhesx9" w:colFirst="0" w:colLast="0"/>
      <w:bookmarkEnd w:id="5"/>
      <w:r>
        <w:rPr>
          <w:rFonts w:ascii="Arial" w:eastAsia="Arial" w:hAnsi="Arial" w:cs="Arial"/>
          <w:b/>
        </w:rPr>
        <w:t>Obowiązki sprawozdawcze Zleceniobiorcy</w:t>
      </w:r>
    </w:p>
    <w:p w:rsidR="00975874" w:rsidRDefault="00930936">
      <w:pPr>
        <w:numPr>
          <w:ilvl w:val="0"/>
          <w:numId w:val="6"/>
        </w:numPr>
        <w:pBdr>
          <w:top w:val="nil"/>
          <w:left w:val="nil"/>
          <w:bottom w:val="nil"/>
          <w:right w:val="nil"/>
          <w:between w:val="nil"/>
        </w:pBdr>
        <w:spacing w:after="0" w:line="240" w:lineRule="auto"/>
        <w:jc w:val="both"/>
        <w:rPr>
          <w:rFonts w:ascii="Arial" w:eastAsia="Arial" w:hAnsi="Arial" w:cs="Arial"/>
        </w:rPr>
      </w:pPr>
      <w:bookmarkStart w:id="6" w:name="_heading=h.ps0a0pd3dkx" w:colFirst="0" w:colLast="0"/>
      <w:bookmarkEnd w:id="6"/>
      <w:r>
        <w:rPr>
          <w:rFonts w:ascii="Arial" w:eastAsia="Arial" w:hAnsi="Arial" w:cs="Arial"/>
        </w:rPr>
        <w:t>Akceptacja sprawozdania i rozliczenie dotacji polega na weryfikacji przez Zleceniodawcę założonych w ofercie rezultatów i działań Zleceniobiorcy.</w:t>
      </w:r>
    </w:p>
    <w:p w:rsidR="00975874" w:rsidRDefault="00930936">
      <w:pPr>
        <w:numPr>
          <w:ilvl w:val="0"/>
          <w:numId w:val="6"/>
        </w:numPr>
        <w:pBdr>
          <w:top w:val="nil"/>
          <w:left w:val="nil"/>
          <w:bottom w:val="nil"/>
          <w:right w:val="nil"/>
          <w:between w:val="nil"/>
        </w:pBdr>
        <w:spacing w:after="0" w:line="240" w:lineRule="auto"/>
        <w:jc w:val="both"/>
        <w:rPr>
          <w:rFonts w:ascii="Arial" w:eastAsia="Arial" w:hAnsi="Arial" w:cs="Arial"/>
        </w:rPr>
      </w:pPr>
      <w:bookmarkStart w:id="7" w:name="_heading=h.5er09iygosjq" w:colFirst="0" w:colLast="0"/>
      <w:bookmarkEnd w:id="7"/>
      <w:r>
        <w:rPr>
          <w:rFonts w:ascii="Arial" w:eastAsia="Arial" w:hAnsi="Arial" w:cs="Arial"/>
        </w:rPr>
        <w:t>Zleceniobiorca składa sprawozdanie półroczne oraz roczne z wykonania zadania publicznego sporządzone według wzoru stanowiącego załącznik nr 5 do rozporządzenia Przewodniczącego Komitetu do spraw Pożytku Publicznego z dnia 24 października 2018 r. w sprawie wzorów ofert i</w:t>
      </w:r>
      <w:r w:rsidR="0055231B">
        <w:rPr>
          <w:rFonts w:ascii="Arial" w:eastAsia="Arial" w:hAnsi="Arial" w:cs="Arial"/>
        </w:rPr>
        <w:t> </w:t>
      </w:r>
      <w:r>
        <w:rPr>
          <w:rFonts w:ascii="Arial" w:eastAsia="Arial" w:hAnsi="Arial" w:cs="Arial"/>
        </w:rPr>
        <w:t>ramowych wzorów umów dotyczących realizacji zadań publicznych oraz wzorów sprawozdań z wykonania tych zadań (Dz. U. z 2018 r. poz. 2057), w</w:t>
      </w:r>
      <w:r w:rsidR="0055231B">
        <w:rPr>
          <w:rFonts w:ascii="Arial" w:eastAsia="Arial" w:hAnsi="Arial" w:cs="Arial"/>
        </w:rPr>
        <w:t> </w:t>
      </w:r>
      <w:r>
        <w:rPr>
          <w:rFonts w:ascii="Arial" w:eastAsia="Arial" w:hAnsi="Arial" w:cs="Arial"/>
        </w:rPr>
        <w:t>terminach:</w:t>
      </w:r>
    </w:p>
    <w:p w:rsidR="00975874" w:rsidRDefault="00930936">
      <w:pPr>
        <w:numPr>
          <w:ilvl w:val="0"/>
          <w:numId w:val="27"/>
        </w:numPr>
        <w:pBdr>
          <w:top w:val="nil"/>
          <w:left w:val="nil"/>
          <w:bottom w:val="nil"/>
          <w:right w:val="nil"/>
          <w:between w:val="nil"/>
        </w:pBdr>
        <w:spacing w:after="0" w:line="240" w:lineRule="auto"/>
        <w:jc w:val="both"/>
        <w:rPr>
          <w:rFonts w:ascii="Arial" w:eastAsia="Arial" w:hAnsi="Arial" w:cs="Arial"/>
        </w:rPr>
      </w:pPr>
      <w:bookmarkStart w:id="8" w:name="_heading=h.buzqv8a1w96m" w:colFirst="0" w:colLast="0"/>
      <w:bookmarkEnd w:id="8"/>
      <w:r>
        <w:rPr>
          <w:rFonts w:ascii="Arial" w:eastAsia="Arial" w:hAnsi="Arial" w:cs="Arial"/>
        </w:rPr>
        <w:t xml:space="preserve">Sprawozdanie półroczne - do 15 lipca danego roku, w którym realizowane jest zadanie publiczne oraz </w:t>
      </w:r>
    </w:p>
    <w:p w:rsidR="00975874" w:rsidRDefault="00930936">
      <w:pPr>
        <w:numPr>
          <w:ilvl w:val="0"/>
          <w:numId w:val="27"/>
        </w:numPr>
        <w:pBdr>
          <w:top w:val="nil"/>
          <w:left w:val="nil"/>
          <w:bottom w:val="nil"/>
          <w:right w:val="nil"/>
          <w:between w:val="nil"/>
        </w:pBdr>
        <w:spacing w:after="0" w:line="240" w:lineRule="auto"/>
        <w:jc w:val="both"/>
        <w:rPr>
          <w:rFonts w:ascii="Arial" w:eastAsia="Arial" w:hAnsi="Arial" w:cs="Arial"/>
        </w:rPr>
      </w:pPr>
      <w:bookmarkStart w:id="9" w:name="_heading=h.o9t25juzrvyb" w:colFirst="0" w:colLast="0"/>
      <w:bookmarkEnd w:id="9"/>
      <w:r>
        <w:rPr>
          <w:rFonts w:ascii="Arial" w:eastAsia="Arial" w:hAnsi="Arial" w:cs="Arial"/>
        </w:rPr>
        <w:t>do 30 dni od dnia zakończenia realizacji zadania publicznego za dany rok.</w:t>
      </w:r>
    </w:p>
    <w:p w:rsidR="00975874" w:rsidRDefault="00930936">
      <w:pPr>
        <w:numPr>
          <w:ilvl w:val="0"/>
          <w:numId w:val="29"/>
        </w:numPr>
        <w:pBdr>
          <w:top w:val="nil"/>
          <w:left w:val="nil"/>
          <w:bottom w:val="nil"/>
          <w:right w:val="nil"/>
          <w:between w:val="nil"/>
        </w:pBdr>
        <w:spacing w:after="0" w:line="240" w:lineRule="auto"/>
        <w:jc w:val="both"/>
        <w:rPr>
          <w:rFonts w:ascii="Arial" w:eastAsia="Arial" w:hAnsi="Arial" w:cs="Arial"/>
        </w:rPr>
      </w:pPr>
      <w:bookmarkStart w:id="10" w:name="_heading=h.j52jvn4cf1hi" w:colFirst="0" w:colLast="0"/>
      <w:bookmarkEnd w:id="10"/>
      <w:r>
        <w:rPr>
          <w:rFonts w:ascii="Arial" w:eastAsia="Arial" w:hAnsi="Arial" w:cs="Arial"/>
        </w:rPr>
        <w:t>Zleceniodawca ma prawo żądać, aby Zleceniobiorca, w wyznaczonym terminie, przedstawił dodatkowe informacje, wyjaśnienia oraz dowody do sprawozdań, o których mowa w ust. 1–2. Żądanie to jest wiążące dla Zleceniobiorcy.</w:t>
      </w:r>
    </w:p>
    <w:p w:rsidR="00975874" w:rsidRDefault="00930936">
      <w:pPr>
        <w:numPr>
          <w:ilvl w:val="0"/>
          <w:numId w:val="29"/>
        </w:numPr>
        <w:pBdr>
          <w:top w:val="nil"/>
          <w:left w:val="nil"/>
          <w:bottom w:val="nil"/>
          <w:right w:val="nil"/>
          <w:between w:val="nil"/>
        </w:pBdr>
        <w:spacing w:after="0" w:line="240" w:lineRule="auto"/>
        <w:jc w:val="both"/>
        <w:rPr>
          <w:rFonts w:ascii="Arial" w:eastAsia="Arial" w:hAnsi="Arial" w:cs="Arial"/>
        </w:rPr>
      </w:pPr>
      <w:bookmarkStart w:id="11" w:name="_heading=h.3q1221bbciym" w:colFirst="0" w:colLast="0"/>
      <w:bookmarkEnd w:id="11"/>
      <w:r>
        <w:rPr>
          <w:rFonts w:ascii="Arial" w:eastAsia="Arial" w:hAnsi="Arial" w:cs="Arial"/>
        </w:rPr>
        <w:t>W przypadku niezłożenia sprawozdań, o których mowa w ust. 1–2, w terminie Zleceniodawca wzywa pisemnie Zleceniobiorcę do ich złożenia w terminie 7 dni od dnia otrzymania wezwania.</w:t>
      </w:r>
    </w:p>
    <w:p w:rsidR="00975874" w:rsidRDefault="00930936">
      <w:pPr>
        <w:numPr>
          <w:ilvl w:val="0"/>
          <w:numId w:val="29"/>
        </w:numPr>
        <w:pBdr>
          <w:top w:val="nil"/>
          <w:left w:val="nil"/>
          <w:bottom w:val="nil"/>
          <w:right w:val="nil"/>
          <w:between w:val="nil"/>
        </w:pBdr>
        <w:spacing w:after="0" w:line="240" w:lineRule="auto"/>
        <w:jc w:val="both"/>
        <w:rPr>
          <w:rFonts w:ascii="Arial" w:eastAsia="Arial" w:hAnsi="Arial" w:cs="Arial"/>
        </w:rPr>
      </w:pPr>
      <w:bookmarkStart w:id="12" w:name="_heading=h.jr5miqdfkdga" w:colFirst="0" w:colLast="0"/>
      <w:bookmarkEnd w:id="12"/>
      <w:r>
        <w:rPr>
          <w:rFonts w:ascii="Arial" w:eastAsia="Arial" w:hAnsi="Arial" w:cs="Arial"/>
        </w:rPr>
        <w:t xml:space="preserve">Niezastosowanie się do wezwania, o którym mowa w ust. 3, skutkuje uznaniem dotacji za wykorzystaną niezgodnie z przeznaczeniem na zasadach, o których mowa w ustawie z dnia 27 sierpnia 2009 r. o finansach publicznych (Dz. U. z 2024 r. poz. 1530, z </w:t>
      </w:r>
      <w:proofErr w:type="spellStart"/>
      <w:r>
        <w:rPr>
          <w:rFonts w:ascii="Arial" w:eastAsia="Arial" w:hAnsi="Arial" w:cs="Arial"/>
        </w:rPr>
        <w:t>późn</w:t>
      </w:r>
      <w:proofErr w:type="spellEnd"/>
      <w:r>
        <w:rPr>
          <w:rFonts w:ascii="Arial" w:eastAsia="Arial" w:hAnsi="Arial" w:cs="Arial"/>
        </w:rPr>
        <w:t>. zm.).</w:t>
      </w:r>
    </w:p>
    <w:p w:rsidR="00975874" w:rsidRDefault="00930936">
      <w:pPr>
        <w:numPr>
          <w:ilvl w:val="0"/>
          <w:numId w:val="29"/>
        </w:numPr>
        <w:pBdr>
          <w:top w:val="nil"/>
          <w:left w:val="nil"/>
          <w:bottom w:val="nil"/>
          <w:right w:val="nil"/>
          <w:between w:val="nil"/>
        </w:pBdr>
        <w:spacing w:after="0" w:line="240" w:lineRule="auto"/>
        <w:jc w:val="both"/>
        <w:rPr>
          <w:rFonts w:ascii="Arial" w:eastAsia="Arial" w:hAnsi="Arial" w:cs="Arial"/>
        </w:rPr>
      </w:pPr>
      <w:bookmarkStart w:id="13" w:name="_heading=h.6keigab1im4" w:colFirst="0" w:colLast="0"/>
      <w:bookmarkEnd w:id="13"/>
      <w:r>
        <w:rPr>
          <w:rFonts w:ascii="Arial" w:eastAsia="Arial" w:hAnsi="Arial" w:cs="Arial"/>
        </w:rPr>
        <w:t>Niezastosowanie się do wezwania, o którym mowa w ust. 3, może być podstawą do natychmiastowego rozwiązania umowy przez Zleceniodawcę.</w:t>
      </w:r>
    </w:p>
    <w:p w:rsidR="00975874" w:rsidRDefault="00930936">
      <w:pPr>
        <w:numPr>
          <w:ilvl w:val="0"/>
          <w:numId w:val="29"/>
        </w:numPr>
        <w:pBdr>
          <w:top w:val="nil"/>
          <w:left w:val="nil"/>
          <w:bottom w:val="nil"/>
          <w:right w:val="nil"/>
          <w:between w:val="nil"/>
        </w:pBdr>
        <w:spacing w:after="0" w:line="240" w:lineRule="auto"/>
        <w:jc w:val="both"/>
        <w:rPr>
          <w:rFonts w:ascii="Arial" w:eastAsia="Arial" w:hAnsi="Arial" w:cs="Arial"/>
        </w:rPr>
      </w:pPr>
      <w:bookmarkStart w:id="14" w:name="_heading=h.x63hdlmhw2s8" w:colFirst="0" w:colLast="0"/>
      <w:bookmarkEnd w:id="14"/>
      <w:r>
        <w:rPr>
          <w:rFonts w:ascii="Arial" w:eastAsia="Arial" w:hAnsi="Arial" w:cs="Arial"/>
        </w:rPr>
        <w:t>Złożenie sprawozdania końcowego przez Zleceniobiorcę jest równoznaczne z</w:t>
      </w:r>
      <w:r w:rsidR="0055231B">
        <w:rPr>
          <w:rFonts w:ascii="Arial" w:eastAsia="Arial" w:hAnsi="Arial" w:cs="Arial"/>
        </w:rPr>
        <w:t> </w:t>
      </w:r>
      <w:r>
        <w:rPr>
          <w:rFonts w:ascii="Arial" w:eastAsia="Arial" w:hAnsi="Arial" w:cs="Arial"/>
        </w:rPr>
        <w:t>udzieleniem Zleceniodawcy prawa do rozpowszechniania informacji w nim zawartych w sprawozdaniach, materiałach informacyjnych i promocyjnych oraz innych dokumentach urzędowych.</w:t>
      </w:r>
    </w:p>
    <w:p w:rsidR="0055231B" w:rsidRDefault="0055231B">
      <w:pPr>
        <w:spacing w:after="0" w:line="240" w:lineRule="auto"/>
        <w:jc w:val="center"/>
        <w:rPr>
          <w:rFonts w:ascii="Arial" w:eastAsia="Arial" w:hAnsi="Arial" w:cs="Arial"/>
          <w:b/>
        </w:rPr>
      </w:pPr>
    </w:p>
    <w:p w:rsidR="00975874" w:rsidRDefault="00930936">
      <w:pPr>
        <w:spacing w:after="0" w:line="240" w:lineRule="auto"/>
        <w:jc w:val="center"/>
        <w:rPr>
          <w:rFonts w:ascii="Arial" w:eastAsia="Arial" w:hAnsi="Arial" w:cs="Arial"/>
          <w:b/>
        </w:rPr>
      </w:pPr>
      <w:r>
        <w:rPr>
          <w:rFonts w:ascii="Arial" w:eastAsia="Arial" w:hAnsi="Arial" w:cs="Arial"/>
          <w:b/>
        </w:rPr>
        <w:t>§ 11</w:t>
      </w:r>
    </w:p>
    <w:p w:rsidR="00975874" w:rsidRDefault="00930936">
      <w:pPr>
        <w:spacing w:after="0" w:line="240" w:lineRule="auto"/>
        <w:jc w:val="center"/>
        <w:rPr>
          <w:rFonts w:ascii="Arial" w:eastAsia="Arial" w:hAnsi="Arial" w:cs="Arial"/>
          <w:b/>
        </w:rPr>
      </w:pPr>
      <w:r>
        <w:rPr>
          <w:rFonts w:ascii="Arial" w:eastAsia="Arial" w:hAnsi="Arial" w:cs="Arial"/>
          <w:b/>
        </w:rPr>
        <w:t>Zwrot środków finansowych</w:t>
      </w:r>
    </w:p>
    <w:p w:rsidR="00975874" w:rsidRDefault="00930936">
      <w:pPr>
        <w:numPr>
          <w:ilvl w:val="0"/>
          <w:numId w:val="7"/>
        </w:numPr>
        <w:pBdr>
          <w:top w:val="nil"/>
          <w:left w:val="nil"/>
          <w:bottom w:val="nil"/>
          <w:right w:val="nil"/>
          <w:between w:val="nil"/>
        </w:pBdr>
        <w:spacing w:after="0" w:line="240" w:lineRule="auto"/>
        <w:jc w:val="both"/>
        <w:rPr>
          <w:rFonts w:ascii="Arial" w:eastAsia="Arial" w:hAnsi="Arial" w:cs="Arial"/>
          <w:color w:val="000000"/>
        </w:rPr>
      </w:pPr>
      <w:bookmarkStart w:id="15" w:name="_heading=h.tyjcwt" w:colFirst="0" w:colLast="0"/>
      <w:bookmarkEnd w:id="15"/>
      <w:r>
        <w:rPr>
          <w:rFonts w:ascii="Arial" w:eastAsia="Arial" w:hAnsi="Arial" w:cs="Arial"/>
          <w:color w:val="000000"/>
        </w:rPr>
        <w:t xml:space="preserve">Przyznane środki finansowe dotacji określone w § 3 ust. 1 oraz uzyskane </w:t>
      </w:r>
      <w:r>
        <w:rPr>
          <w:rFonts w:ascii="Arial" w:eastAsia="Arial" w:hAnsi="Arial" w:cs="Arial"/>
          <w:color w:val="000000"/>
        </w:rPr>
        <w:br/>
        <w:t>w związku z realizacją zadania przychody, w tym odsetki bankowe od</w:t>
      </w:r>
      <w:r w:rsidR="0055231B">
        <w:rPr>
          <w:rFonts w:ascii="Arial" w:eastAsia="Arial" w:hAnsi="Arial" w:cs="Arial"/>
          <w:color w:val="000000"/>
        </w:rPr>
        <w:t> </w:t>
      </w:r>
      <w:r>
        <w:rPr>
          <w:rFonts w:ascii="Arial" w:eastAsia="Arial" w:hAnsi="Arial" w:cs="Arial"/>
          <w:color w:val="000000"/>
        </w:rPr>
        <w:t>przekazanej dotacji, Zleceniobiorca jest zobowiązany wykorzystać w</w:t>
      </w:r>
      <w:r w:rsidR="0055231B">
        <w:rPr>
          <w:rFonts w:ascii="Arial" w:eastAsia="Arial" w:hAnsi="Arial" w:cs="Arial"/>
          <w:color w:val="000000"/>
        </w:rPr>
        <w:t> </w:t>
      </w:r>
      <w:r>
        <w:rPr>
          <w:rFonts w:ascii="Arial" w:eastAsia="Arial" w:hAnsi="Arial" w:cs="Arial"/>
          <w:color w:val="000000"/>
        </w:rPr>
        <w:t>terminie 14 dni od dnia zakończenia realizacji zadania publicznego– wskazane jest rozliczenie dotacji w terminie:</w:t>
      </w:r>
    </w:p>
    <w:p w:rsidR="00975874" w:rsidRDefault="00930936">
      <w:pPr>
        <w:numPr>
          <w:ilvl w:val="0"/>
          <w:numId w:val="8"/>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do 31 grudnia 2025 roku, </w:t>
      </w:r>
    </w:p>
    <w:p w:rsidR="00975874" w:rsidRDefault="00930936">
      <w:pPr>
        <w:numPr>
          <w:ilvl w:val="0"/>
          <w:numId w:val="8"/>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do 31 grudnia 2026 roku,</w:t>
      </w:r>
    </w:p>
    <w:p w:rsidR="00975874" w:rsidRDefault="00930936">
      <w:pPr>
        <w:numPr>
          <w:ilvl w:val="0"/>
          <w:numId w:val="8"/>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lastRenderedPageBreak/>
        <w:t>do 31 grudnia 2027 roku.</w:t>
      </w:r>
    </w:p>
    <w:p w:rsidR="00975874" w:rsidRDefault="00930936">
      <w:pPr>
        <w:numPr>
          <w:ilvl w:val="0"/>
          <w:numId w:val="7"/>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Niewykorzystaną kwotę dotacji przyznaną na dany rok budżetowy Zleceniobiorca jest zobowiązany zwrócić w terminie 15 dni od dnia zakończenia realizacji zadania publicznego na rachunek bankowy Zleceniodawcy o numerz</w:t>
      </w:r>
      <w:r>
        <w:rPr>
          <w:rFonts w:ascii="Arial" w:eastAsia="Arial" w:hAnsi="Arial" w:cs="Arial"/>
        </w:rPr>
        <w:t>e</w:t>
      </w:r>
    </w:p>
    <w:p w:rsidR="00975874" w:rsidRDefault="00930936">
      <w:pPr>
        <w:pBdr>
          <w:top w:val="nil"/>
          <w:left w:val="nil"/>
          <w:bottom w:val="nil"/>
          <w:right w:val="nil"/>
          <w:between w:val="nil"/>
        </w:pBdr>
        <w:spacing w:after="0" w:line="240" w:lineRule="auto"/>
        <w:ind w:left="720"/>
        <w:jc w:val="both"/>
        <w:rPr>
          <w:rFonts w:ascii="Arial" w:eastAsia="Arial" w:hAnsi="Arial" w:cs="Arial"/>
          <w:color w:val="000000"/>
        </w:rPr>
      </w:pPr>
      <w:r>
        <w:rPr>
          <w:rFonts w:ascii="Arial" w:eastAsia="Arial" w:hAnsi="Arial" w:cs="Arial"/>
          <w:color w:val="000000"/>
        </w:rPr>
        <w:t xml:space="preserve"> ………………………………………………………………………………………….</w:t>
      </w:r>
    </w:p>
    <w:p w:rsidR="00975874" w:rsidRDefault="00930936">
      <w:pPr>
        <w:numPr>
          <w:ilvl w:val="0"/>
          <w:numId w:val="7"/>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Odsetki od niewykorzystanej kwoty dotacji zwróconej po terminie, o którym mowa w ust. 2, podlegają zwrotowi w wysokości określonej jak dla zaległości podatkowych na rachunek bankowy Zleceniodawcy o numerze .............................................................................................................................Odsetki nalicza się, począwszy od dnia następującego po dniu, w którym upłynął termin zwrotu niewykorzystanej kwoty dotacji.</w:t>
      </w:r>
    </w:p>
    <w:p w:rsidR="00975874" w:rsidRDefault="00930936">
      <w:pPr>
        <w:numPr>
          <w:ilvl w:val="0"/>
          <w:numId w:val="7"/>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Niewykorzystane przychody i odsetki bankowe od przyznanej dotacji podlegają zwrotowi na zasadach określonych w ust. 2–3.</w:t>
      </w:r>
    </w:p>
    <w:p w:rsidR="00975874" w:rsidRDefault="00930936">
      <w:pPr>
        <w:numPr>
          <w:ilvl w:val="0"/>
          <w:numId w:val="7"/>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Kwota dotacji:</w:t>
      </w:r>
    </w:p>
    <w:p w:rsidR="00975874" w:rsidRDefault="00930936">
      <w:pPr>
        <w:numPr>
          <w:ilvl w:val="0"/>
          <w:numId w:val="24"/>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wykorzystana niezgodnie z przeznaczeniem,</w:t>
      </w:r>
    </w:p>
    <w:p w:rsidR="00975874" w:rsidRDefault="00930936">
      <w:pPr>
        <w:numPr>
          <w:ilvl w:val="0"/>
          <w:numId w:val="24"/>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pobrana nienależnie lub w nadmiernej wysokości</w:t>
      </w:r>
    </w:p>
    <w:p w:rsidR="00975874" w:rsidRDefault="00930936">
      <w:pPr>
        <w:spacing w:after="0" w:line="240" w:lineRule="auto"/>
        <w:ind w:left="426" w:hanging="142"/>
        <w:jc w:val="both"/>
        <w:rPr>
          <w:rFonts w:ascii="Arial" w:eastAsia="Arial" w:hAnsi="Arial" w:cs="Arial"/>
        </w:rPr>
      </w:pPr>
      <w:r>
        <w:rPr>
          <w:rFonts w:ascii="Arial" w:eastAsia="Arial" w:hAnsi="Arial" w:cs="Arial"/>
        </w:rPr>
        <w:t xml:space="preserve">– podlega zwrotowi wraz z odsetkami w wysokości określonej jak dla zaległości  podatkowych, na zasadach określonych w przepisach o finansach publicznych. </w:t>
      </w:r>
    </w:p>
    <w:p w:rsidR="00975874" w:rsidRDefault="00975874">
      <w:pPr>
        <w:spacing w:after="0" w:line="240" w:lineRule="auto"/>
        <w:ind w:left="426" w:hanging="142"/>
        <w:jc w:val="both"/>
        <w:rPr>
          <w:rFonts w:ascii="Arial" w:eastAsia="Arial" w:hAnsi="Arial" w:cs="Arial"/>
        </w:rPr>
      </w:pPr>
    </w:p>
    <w:p w:rsidR="00975874" w:rsidRDefault="00930936">
      <w:pPr>
        <w:spacing w:after="0" w:line="240" w:lineRule="auto"/>
        <w:jc w:val="center"/>
        <w:rPr>
          <w:rFonts w:ascii="Arial" w:eastAsia="Arial" w:hAnsi="Arial" w:cs="Arial"/>
          <w:b/>
        </w:rPr>
      </w:pPr>
      <w:r>
        <w:rPr>
          <w:rFonts w:ascii="Arial" w:eastAsia="Arial" w:hAnsi="Arial" w:cs="Arial"/>
          <w:b/>
        </w:rPr>
        <w:t>§ 12</w:t>
      </w:r>
    </w:p>
    <w:p w:rsidR="00975874" w:rsidRDefault="00930936">
      <w:pPr>
        <w:spacing w:after="0" w:line="240" w:lineRule="auto"/>
        <w:jc w:val="center"/>
        <w:rPr>
          <w:rFonts w:ascii="Arial" w:eastAsia="Arial" w:hAnsi="Arial" w:cs="Arial"/>
          <w:b/>
        </w:rPr>
      </w:pPr>
      <w:r>
        <w:rPr>
          <w:rFonts w:ascii="Arial" w:eastAsia="Arial" w:hAnsi="Arial" w:cs="Arial"/>
          <w:b/>
        </w:rPr>
        <w:t>Rozwiązanie umowy za porozumieniem Stron</w:t>
      </w:r>
    </w:p>
    <w:p w:rsidR="00975874" w:rsidRDefault="00930936">
      <w:pPr>
        <w:numPr>
          <w:ilvl w:val="0"/>
          <w:numId w:val="18"/>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Umowa może być rozwiązana na mocy porozumienia Stron w przypadku wystąpienia okoliczności, za które Strony nie ponoszą odpowiedzialności, w</w:t>
      </w:r>
      <w:r w:rsidR="0055231B">
        <w:rPr>
          <w:rFonts w:ascii="Arial" w:eastAsia="Arial" w:hAnsi="Arial" w:cs="Arial"/>
          <w:color w:val="000000"/>
        </w:rPr>
        <w:t> </w:t>
      </w:r>
      <w:r>
        <w:rPr>
          <w:rFonts w:ascii="Arial" w:eastAsia="Arial" w:hAnsi="Arial" w:cs="Arial"/>
          <w:color w:val="000000"/>
        </w:rPr>
        <w:t xml:space="preserve">tym w przypadku siły wyższej w rozumieniu ustawy z dnia 23 kwietnia 1964 r. – Kodeks cywilny (Dz. U. z 2024 r. poz. 1061, z </w:t>
      </w:r>
      <w:proofErr w:type="spellStart"/>
      <w:r>
        <w:rPr>
          <w:rFonts w:ascii="Arial" w:eastAsia="Arial" w:hAnsi="Arial" w:cs="Arial"/>
          <w:color w:val="000000"/>
        </w:rPr>
        <w:t>późn</w:t>
      </w:r>
      <w:proofErr w:type="spellEnd"/>
      <w:r>
        <w:rPr>
          <w:rFonts w:ascii="Arial" w:eastAsia="Arial" w:hAnsi="Arial" w:cs="Arial"/>
          <w:color w:val="000000"/>
        </w:rPr>
        <w:t>. zm.), które uniemożliwiają wykonanie umowy.</w:t>
      </w:r>
    </w:p>
    <w:p w:rsidR="00975874" w:rsidRDefault="00930936">
      <w:pPr>
        <w:numPr>
          <w:ilvl w:val="0"/>
          <w:numId w:val="18"/>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W przypadku rozwiązania umowy w trybie określonym w ust. 1 skutki finansowe i obowiązek zwrotu środków finansowych Strony określą w</w:t>
      </w:r>
      <w:r w:rsidR="0055231B">
        <w:rPr>
          <w:rFonts w:ascii="Arial" w:eastAsia="Arial" w:hAnsi="Arial" w:cs="Arial"/>
          <w:color w:val="000000"/>
        </w:rPr>
        <w:t> </w:t>
      </w:r>
      <w:r>
        <w:rPr>
          <w:rFonts w:ascii="Arial" w:eastAsia="Arial" w:hAnsi="Arial" w:cs="Arial"/>
          <w:color w:val="000000"/>
        </w:rPr>
        <w:t>protokole.</w:t>
      </w:r>
    </w:p>
    <w:p w:rsidR="0055231B" w:rsidRDefault="0055231B">
      <w:pPr>
        <w:spacing w:after="0" w:line="240" w:lineRule="auto"/>
        <w:jc w:val="center"/>
        <w:rPr>
          <w:rFonts w:ascii="Arial" w:eastAsia="Arial" w:hAnsi="Arial" w:cs="Arial"/>
          <w:b/>
        </w:rPr>
      </w:pPr>
    </w:p>
    <w:p w:rsidR="00975874" w:rsidRDefault="00930936">
      <w:pPr>
        <w:spacing w:after="0" w:line="240" w:lineRule="auto"/>
        <w:jc w:val="center"/>
        <w:rPr>
          <w:rFonts w:ascii="Arial" w:eastAsia="Arial" w:hAnsi="Arial" w:cs="Arial"/>
          <w:b/>
        </w:rPr>
      </w:pPr>
      <w:r>
        <w:rPr>
          <w:rFonts w:ascii="Arial" w:eastAsia="Arial" w:hAnsi="Arial" w:cs="Arial"/>
          <w:b/>
        </w:rPr>
        <w:t>§ 13</w:t>
      </w:r>
    </w:p>
    <w:p w:rsidR="00975874" w:rsidRDefault="00930936">
      <w:pPr>
        <w:spacing w:after="0" w:line="240" w:lineRule="auto"/>
        <w:jc w:val="center"/>
        <w:rPr>
          <w:rFonts w:ascii="Arial" w:eastAsia="Arial" w:hAnsi="Arial" w:cs="Arial"/>
        </w:rPr>
      </w:pPr>
      <w:r>
        <w:rPr>
          <w:rFonts w:ascii="Arial" w:eastAsia="Arial" w:hAnsi="Arial" w:cs="Arial"/>
          <w:b/>
        </w:rPr>
        <w:t>Odstąpienie od umowy przez Zleceniobiorcę</w:t>
      </w:r>
    </w:p>
    <w:p w:rsidR="00975874" w:rsidRDefault="00930936">
      <w:pPr>
        <w:numPr>
          <w:ilvl w:val="0"/>
          <w:numId w:val="9"/>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W przypadku uprawdopodobnienia wystąpienia okoliczności uniemożliwiających wykonanie niniejszej umowy Zleceniobiorca może/mogą odstąpić od umowy, składając stosowne oświadczenie na piśmie nie później niż do dnia przekazania dotacji, z zastrzeżeniem ust. 2. </w:t>
      </w:r>
    </w:p>
    <w:p w:rsidR="00975874" w:rsidRDefault="00930936">
      <w:pPr>
        <w:numPr>
          <w:ilvl w:val="0"/>
          <w:numId w:val="9"/>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Zleceniobiorca może/mogą odstąpić od umowy, nie później jednak niż do dnia przekazania dotacji, jeżeli Zleceniodawca nie przekaże dotacji w terminie określonym w umowie.</w:t>
      </w:r>
    </w:p>
    <w:p w:rsidR="00975874" w:rsidRDefault="00975874">
      <w:pPr>
        <w:spacing w:after="0" w:line="240" w:lineRule="auto"/>
        <w:jc w:val="center"/>
        <w:rPr>
          <w:rFonts w:ascii="Arial" w:eastAsia="Arial" w:hAnsi="Arial" w:cs="Arial"/>
          <w:b/>
        </w:rPr>
      </w:pPr>
    </w:p>
    <w:p w:rsidR="00975874" w:rsidRDefault="00930936">
      <w:pPr>
        <w:spacing w:after="0" w:line="240" w:lineRule="auto"/>
        <w:jc w:val="center"/>
        <w:rPr>
          <w:rFonts w:ascii="Arial" w:eastAsia="Arial" w:hAnsi="Arial" w:cs="Arial"/>
          <w:b/>
        </w:rPr>
      </w:pPr>
      <w:r>
        <w:rPr>
          <w:rFonts w:ascii="Arial" w:eastAsia="Arial" w:hAnsi="Arial" w:cs="Arial"/>
          <w:b/>
        </w:rPr>
        <w:t>§ 14</w:t>
      </w:r>
    </w:p>
    <w:p w:rsidR="00975874" w:rsidRDefault="00930936">
      <w:pPr>
        <w:spacing w:after="0" w:line="240" w:lineRule="auto"/>
        <w:jc w:val="center"/>
        <w:rPr>
          <w:rFonts w:ascii="Arial" w:eastAsia="Arial" w:hAnsi="Arial" w:cs="Arial"/>
          <w:b/>
        </w:rPr>
      </w:pPr>
      <w:r>
        <w:rPr>
          <w:rFonts w:ascii="Arial" w:eastAsia="Arial" w:hAnsi="Arial" w:cs="Arial"/>
          <w:b/>
        </w:rPr>
        <w:t>Rozwiązanie umowy przez Zleceniodawcę</w:t>
      </w:r>
    </w:p>
    <w:p w:rsidR="00975874" w:rsidRDefault="00930936">
      <w:pPr>
        <w:numPr>
          <w:ilvl w:val="0"/>
          <w:numId w:val="10"/>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Umowa może być rozwiązana przez Zleceniodawcę ze skutkiem natychmiastowym w przypadku:</w:t>
      </w:r>
    </w:p>
    <w:p w:rsidR="00975874" w:rsidRDefault="00930936">
      <w:pPr>
        <w:numPr>
          <w:ilvl w:val="0"/>
          <w:numId w:val="11"/>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lastRenderedPageBreak/>
        <w:t xml:space="preserve">wykorzystywania udzielonej dotacji niezgodnie z przeznaczeniem </w:t>
      </w:r>
      <w:r w:rsidR="00F93FEE">
        <w:rPr>
          <w:rFonts w:ascii="Arial" w:eastAsia="Arial" w:hAnsi="Arial" w:cs="Arial"/>
          <w:color w:val="000000"/>
        </w:rPr>
        <w:br/>
      </w:r>
      <w:r>
        <w:rPr>
          <w:rFonts w:ascii="Arial" w:eastAsia="Arial" w:hAnsi="Arial" w:cs="Arial"/>
          <w:color w:val="000000"/>
        </w:rPr>
        <w:t>lub pobrania w nadmiernej wysokości lub nienależnie, tj. bez podstawy prawnej;</w:t>
      </w:r>
    </w:p>
    <w:p w:rsidR="00975874" w:rsidRDefault="00930936">
      <w:pPr>
        <w:numPr>
          <w:ilvl w:val="0"/>
          <w:numId w:val="11"/>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nieterminowego oraz nienależytego wykonywania umowy, w szczególności zmniejszenia zakresu rzeczowego realizowanego zadania publicznego; </w:t>
      </w:r>
    </w:p>
    <w:p w:rsidR="00975874" w:rsidRDefault="00930936">
      <w:pPr>
        <w:numPr>
          <w:ilvl w:val="0"/>
          <w:numId w:val="11"/>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przekazania przez Zleceniobiorcę części lub całości dotacji osobie trzeciej w sposób niezgodny z niniejszą umową;</w:t>
      </w:r>
    </w:p>
    <w:p w:rsidR="00975874" w:rsidRDefault="00930936">
      <w:pPr>
        <w:numPr>
          <w:ilvl w:val="0"/>
          <w:numId w:val="11"/>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nieprzedłożenia przez Zleceniobiorcę sprawozdania z wykonania zadania publicznego w terminie określonym i na zasadach określonych w niniejszej umowie;</w:t>
      </w:r>
    </w:p>
    <w:p w:rsidR="00975874" w:rsidRDefault="00930936">
      <w:pPr>
        <w:numPr>
          <w:ilvl w:val="0"/>
          <w:numId w:val="11"/>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odmowy poddania się przez Zleceniobiorcę kontroli albo niedoprowadzenia przez Zleceniobiorcę w terminie określonym przez Zleceniodawcę </w:t>
      </w:r>
      <w:r w:rsidR="00F93FEE">
        <w:rPr>
          <w:rFonts w:ascii="Arial" w:eastAsia="Arial" w:hAnsi="Arial" w:cs="Arial"/>
          <w:color w:val="000000"/>
        </w:rPr>
        <w:br/>
      </w:r>
      <w:r>
        <w:rPr>
          <w:rFonts w:ascii="Arial" w:eastAsia="Arial" w:hAnsi="Arial" w:cs="Arial"/>
          <w:color w:val="000000"/>
        </w:rPr>
        <w:t>do usunięcia stwierdzonych nieprawidłowości;</w:t>
      </w:r>
    </w:p>
    <w:p w:rsidR="00975874" w:rsidRDefault="00930936">
      <w:pPr>
        <w:numPr>
          <w:ilvl w:val="0"/>
          <w:numId w:val="11"/>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stwierdzenia, że oferta na realizację zadania publicznego była nieważna </w:t>
      </w:r>
      <w:r>
        <w:rPr>
          <w:rFonts w:ascii="Arial" w:eastAsia="Arial" w:hAnsi="Arial" w:cs="Arial"/>
          <w:color w:val="000000"/>
        </w:rPr>
        <w:br/>
        <w:t>lub została złożona przez osoby do tego nieuprawnione.</w:t>
      </w:r>
    </w:p>
    <w:p w:rsidR="00975874" w:rsidRDefault="00930936">
      <w:pPr>
        <w:numPr>
          <w:ilvl w:val="0"/>
          <w:numId w:val="10"/>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Zleceniodawca, rozwiązując umowę, określi kwotę dotacji podlegającą zwrotowi w wyniku stwierdzenia okoliczności, o których mowa w ust. 1, wraz z</w:t>
      </w:r>
      <w:r w:rsidR="0055231B">
        <w:rPr>
          <w:rFonts w:ascii="Arial" w:eastAsia="Arial" w:hAnsi="Arial" w:cs="Arial"/>
          <w:color w:val="000000"/>
        </w:rPr>
        <w:t> </w:t>
      </w:r>
      <w:r>
        <w:rPr>
          <w:rFonts w:ascii="Arial" w:eastAsia="Arial" w:hAnsi="Arial" w:cs="Arial"/>
          <w:color w:val="000000"/>
        </w:rPr>
        <w:t xml:space="preserve">odsetkami w wysokości określonej jak dla zaległości podatkowych, </w:t>
      </w:r>
      <w:r>
        <w:rPr>
          <w:rFonts w:ascii="Arial" w:eastAsia="Arial" w:hAnsi="Arial" w:cs="Arial"/>
        </w:rPr>
        <w:t>naliczonymi</w:t>
      </w:r>
      <w:r>
        <w:rPr>
          <w:rFonts w:ascii="Arial" w:eastAsia="Arial" w:hAnsi="Arial" w:cs="Arial"/>
          <w:color w:val="000000"/>
        </w:rPr>
        <w:t xml:space="preserve"> od dnia przekazania dotacji, termin jej zwrotu oraz nazwę i numer rachunku bankowego, na który należy dokonać wpłaty.</w:t>
      </w:r>
    </w:p>
    <w:p w:rsidR="00975874" w:rsidRDefault="00975874">
      <w:pPr>
        <w:spacing w:after="0" w:line="240" w:lineRule="auto"/>
        <w:jc w:val="center"/>
        <w:rPr>
          <w:rFonts w:ascii="Arial" w:eastAsia="Arial" w:hAnsi="Arial" w:cs="Arial"/>
          <w:b/>
        </w:rPr>
      </w:pPr>
    </w:p>
    <w:p w:rsidR="00975874" w:rsidRDefault="00930936">
      <w:pPr>
        <w:spacing w:after="0" w:line="240" w:lineRule="auto"/>
        <w:jc w:val="center"/>
        <w:rPr>
          <w:rFonts w:ascii="Arial" w:eastAsia="Arial" w:hAnsi="Arial" w:cs="Arial"/>
          <w:b/>
        </w:rPr>
      </w:pPr>
      <w:r>
        <w:rPr>
          <w:rFonts w:ascii="Arial" w:eastAsia="Arial" w:hAnsi="Arial" w:cs="Arial"/>
          <w:b/>
        </w:rPr>
        <w:t>§ 15</w:t>
      </w:r>
    </w:p>
    <w:p w:rsidR="00975874" w:rsidRDefault="00930936">
      <w:pPr>
        <w:spacing w:after="0" w:line="240" w:lineRule="auto"/>
        <w:jc w:val="center"/>
        <w:rPr>
          <w:rFonts w:ascii="Arial" w:eastAsia="Arial" w:hAnsi="Arial" w:cs="Arial"/>
          <w:b/>
        </w:rPr>
      </w:pPr>
      <w:r>
        <w:rPr>
          <w:rFonts w:ascii="Arial" w:eastAsia="Arial" w:hAnsi="Arial" w:cs="Arial"/>
          <w:b/>
        </w:rPr>
        <w:t>Zakaz zbywania rzeczy zakupionych za środki pochodzące z dotacji</w:t>
      </w:r>
    </w:p>
    <w:p w:rsidR="00975874" w:rsidRDefault="00930936">
      <w:pPr>
        <w:numPr>
          <w:ilvl w:val="0"/>
          <w:numId w:val="12"/>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Zleceniobiorca zobowiązuje się do niezbywania związanych z realizacją zadania rzeczy zakupionych na swoją rzecz za środki pochodzące z dotacji przez okres 5 lat od dnia dokonania ich zakupu.</w:t>
      </w:r>
    </w:p>
    <w:p w:rsidR="00975874" w:rsidRDefault="00930936">
      <w:pPr>
        <w:numPr>
          <w:ilvl w:val="0"/>
          <w:numId w:val="12"/>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Z ważnych przyczyn Zleceniodawca może wyrazić zgodę na zbycie rzeczy przed upływem terminu, o którym mowa w ust. 1, pod warunkiem że Zleceniobiorca zobowiąże się przeznaczyć środki pozyskane ze zbycia rzeczy na realizację celów statutowych.</w:t>
      </w:r>
    </w:p>
    <w:p w:rsidR="00975874" w:rsidRDefault="00975874">
      <w:pPr>
        <w:pBdr>
          <w:top w:val="nil"/>
          <w:left w:val="nil"/>
          <w:bottom w:val="nil"/>
          <w:right w:val="nil"/>
          <w:between w:val="nil"/>
        </w:pBdr>
        <w:spacing w:after="0" w:line="240" w:lineRule="auto"/>
        <w:ind w:left="720"/>
        <w:jc w:val="both"/>
        <w:rPr>
          <w:rFonts w:ascii="Arial" w:eastAsia="Arial" w:hAnsi="Arial" w:cs="Arial"/>
        </w:rPr>
      </w:pPr>
    </w:p>
    <w:p w:rsidR="00975874" w:rsidRDefault="00930936">
      <w:pPr>
        <w:spacing w:after="0" w:line="240" w:lineRule="auto"/>
        <w:jc w:val="center"/>
        <w:rPr>
          <w:rFonts w:ascii="Arial" w:eastAsia="Arial" w:hAnsi="Arial" w:cs="Arial"/>
          <w:b/>
        </w:rPr>
      </w:pPr>
      <w:bookmarkStart w:id="16" w:name="_heading=h.3dy6vkm" w:colFirst="0" w:colLast="0"/>
      <w:bookmarkEnd w:id="16"/>
      <w:r>
        <w:rPr>
          <w:rFonts w:ascii="Arial" w:eastAsia="Arial" w:hAnsi="Arial" w:cs="Arial"/>
          <w:b/>
        </w:rPr>
        <w:t>§ 16</w:t>
      </w:r>
    </w:p>
    <w:p w:rsidR="00975874" w:rsidRDefault="00930936">
      <w:pPr>
        <w:spacing w:after="0" w:line="240" w:lineRule="auto"/>
        <w:jc w:val="center"/>
        <w:rPr>
          <w:rFonts w:ascii="Arial" w:eastAsia="Arial" w:hAnsi="Arial" w:cs="Arial"/>
          <w:b/>
        </w:rPr>
      </w:pPr>
      <w:r>
        <w:rPr>
          <w:rFonts w:ascii="Arial" w:eastAsia="Arial" w:hAnsi="Arial" w:cs="Arial"/>
          <w:b/>
        </w:rPr>
        <w:t>Forma pisemna oświadczeń</w:t>
      </w:r>
    </w:p>
    <w:p w:rsidR="00975874" w:rsidRDefault="00930936">
      <w:pPr>
        <w:numPr>
          <w:ilvl w:val="0"/>
          <w:numId w:val="13"/>
        </w:numPr>
        <w:pBdr>
          <w:top w:val="nil"/>
          <w:left w:val="nil"/>
          <w:bottom w:val="nil"/>
          <w:right w:val="nil"/>
          <w:between w:val="nil"/>
        </w:pBdr>
        <w:tabs>
          <w:tab w:val="left" w:pos="284"/>
        </w:tabs>
        <w:spacing w:after="0" w:line="240" w:lineRule="auto"/>
        <w:jc w:val="both"/>
        <w:rPr>
          <w:rFonts w:ascii="Arial" w:eastAsia="Arial" w:hAnsi="Arial" w:cs="Arial"/>
          <w:color w:val="000000"/>
        </w:rPr>
      </w:pPr>
      <w:r>
        <w:rPr>
          <w:rFonts w:ascii="Arial" w:eastAsia="Arial" w:hAnsi="Arial" w:cs="Arial"/>
          <w:color w:val="000000"/>
        </w:rPr>
        <w:t xml:space="preserve">Wszelkie zmiany, uzupełnienia i oświadczenia składane w związku z niniejszą umową </w:t>
      </w:r>
      <w:r>
        <w:rPr>
          <w:rFonts w:ascii="Arial" w:eastAsia="Arial" w:hAnsi="Arial" w:cs="Arial"/>
        </w:rPr>
        <w:t xml:space="preserve"> realizowane są na zasadach określonych w ogłoszeniu konkursowym. W pozostałym zakresie wymagają </w:t>
      </w:r>
      <w:r>
        <w:rPr>
          <w:rFonts w:ascii="Arial" w:eastAsia="Arial" w:hAnsi="Arial" w:cs="Arial"/>
          <w:color w:val="000000"/>
        </w:rPr>
        <w:t xml:space="preserve"> formy pisemnej lub </w:t>
      </w:r>
      <w:r>
        <w:rPr>
          <w:rFonts w:ascii="Arial" w:eastAsia="Arial" w:hAnsi="Arial" w:cs="Arial"/>
        </w:rPr>
        <w:t>dokumentowej w formie elektronicznej</w:t>
      </w:r>
      <w:r>
        <w:rPr>
          <w:rFonts w:ascii="Arial" w:eastAsia="Arial" w:hAnsi="Arial" w:cs="Arial"/>
          <w:color w:val="000000"/>
        </w:rPr>
        <w:t xml:space="preserve"> pod rygorem nieważności i mogą być dokonywane w zakresie </w:t>
      </w:r>
      <w:r>
        <w:rPr>
          <w:rFonts w:ascii="Arial" w:eastAsia="Arial" w:hAnsi="Arial" w:cs="Arial"/>
        </w:rPr>
        <w:t>nie wpływającym</w:t>
      </w:r>
      <w:r>
        <w:rPr>
          <w:rFonts w:ascii="Arial" w:eastAsia="Arial" w:hAnsi="Arial" w:cs="Arial"/>
          <w:color w:val="000000"/>
        </w:rPr>
        <w:t xml:space="preserve"> na zmianę kryteriów oferty Zleceniobiorcy. Wyjątek stanowić będą nagłe zmiany mające wpływ na wykonanie zamówienia – dopuszcza    się wtedy telefoniczne zgłoszenie przez osoby wskazane przez Strony.</w:t>
      </w:r>
    </w:p>
    <w:p w:rsidR="00975874" w:rsidRDefault="00930936">
      <w:pPr>
        <w:numPr>
          <w:ilvl w:val="0"/>
          <w:numId w:val="13"/>
        </w:numPr>
        <w:pBdr>
          <w:top w:val="nil"/>
          <w:left w:val="nil"/>
          <w:bottom w:val="nil"/>
          <w:right w:val="nil"/>
          <w:between w:val="nil"/>
        </w:pBdr>
        <w:tabs>
          <w:tab w:val="left" w:pos="284"/>
        </w:tabs>
        <w:spacing w:after="0" w:line="240" w:lineRule="auto"/>
        <w:jc w:val="both"/>
        <w:rPr>
          <w:rFonts w:ascii="Arial" w:eastAsia="Arial" w:hAnsi="Arial" w:cs="Arial"/>
          <w:color w:val="000000"/>
        </w:rPr>
      </w:pPr>
      <w:r>
        <w:rPr>
          <w:rFonts w:ascii="Arial" w:eastAsia="Arial" w:hAnsi="Arial" w:cs="Arial"/>
          <w:color w:val="000000"/>
        </w:rPr>
        <w:t>Zleceniodawca dopuszcza w celu comiesięcznych rozliczeń zrealizowanych usług, elektroniczną wymianę danych w zakresie udostępnionym przez Zleceniodawcę.</w:t>
      </w:r>
    </w:p>
    <w:p w:rsidR="00975874" w:rsidRDefault="00930936">
      <w:pPr>
        <w:numPr>
          <w:ilvl w:val="0"/>
          <w:numId w:val="13"/>
        </w:numPr>
        <w:pBdr>
          <w:top w:val="nil"/>
          <w:left w:val="nil"/>
          <w:bottom w:val="nil"/>
          <w:right w:val="nil"/>
          <w:between w:val="nil"/>
        </w:pBdr>
        <w:tabs>
          <w:tab w:val="left" w:pos="284"/>
        </w:tabs>
        <w:spacing w:after="0" w:line="240" w:lineRule="auto"/>
        <w:jc w:val="both"/>
        <w:rPr>
          <w:rFonts w:ascii="Arial" w:eastAsia="Arial" w:hAnsi="Arial" w:cs="Arial"/>
          <w:color w:val="000000"/>
        </w:rPr>
      </w:pPr>
      <w:r>
        <w:rPr>
          <w:rFonts w:ascii="Arial" w:eastAsia="Arial" w:hAnsi="Arial" w:cs="Arial"/>
          <w:color w:val="000000"/>
        </w:rPr>
        <w:t>Dokonywanie skutecznych doręczeń odbywać się będzie:</w:t>
      </w:r>
    </w:p>
    <w:p w:rsidR="00975874" w:rsidRDefault="00930936">
      <w:pPr>
        <w:numPr>
          <w:ilvl w:val="1"/>
          <w:numId w:val="13"/>
        </w:numPr>
        <w:pBdr>
          <w:top w:val="nil"/>
          <w:left w:val="nil"/>
          <w:bottom w:val="nil"/>
          <w:right w:val="nil"/>
          <w:between w:val="nil"/>
        </w:pBdr>
        <w:tabs>
          <w:tab w:val="left" w:pos="284"/>
        </w:tabs>
        <w:spacing w:after="0" w:line="240" w:lineRule="auto"/>
        <w:jc w:val="both"/>
        <w:rPr>
          <w:rFonts w:ascii="Arial" w:eastAsia="Arial" w:hAnsi="Arial" w:cs="Arial"/>
          <w:color w:val="000000"/>
        </w:rPr>
      </w:pPr>
      <w:r>
        <w:rPr>
          <w:rFonts w:ascii="Arial" w:eastAsia="Arial" w:hAnsi="Arial" w:cs="Arial"/>
          <w:color w:val="000000"/>
        </w:rPr>
        <w:t>za potwierdzeniem odbioru,</w:t>
      </w:r>
    </w:p>
    <w:p w:rsidR="00975874" w:rsidRDefault="00930936">
      <w:pPr>
        <w:numPr>
          <w:ilvl w:val="1"/>
          <w:numId w:val="13"/>
        </w:numPr>
        <w:pBdr>
          <w:top w:val="nil"/>
          <w:left w:val="nil"/>
          <w:bottom w:val="nil"/>
          <w:right w:val="nil"/>
          <w:between w:val="nil"/>
        </w:pBdr>
        <w:tabs>
          <w:tab w:val="left" w:pos="284"/>
        </w:tabs>
        <w:spacing w:after="0" w:line="240" w:lineRule="auto"/>
        <w:jc w:val="both"/>
        <w:rPr>
          <w:rFonts w:ascii="Arial" w:eastAsia="Arial" w:hAnsi="Arial" w:cs="Arial"/>
          <w:color w:val="000000"/>
        </w:rPr>
      </w:pPr>
      <w:r>
        <w:rPr>
          <w:rFonts w:ascii="Arial" w:eastAsia="Arial" w:hAnsi="Arial" w:cs="Arial"/>
          <w:color w:val="000000"/>
        </w:rPr>
        <w:t xml:space="preserve">pocztą elektroniczną – e-mail Zleceniodawcy: </w:t>
      </w:r>
      <w:hyperlink r:id="rId9">
        <w:r>
          <w:rPr>
            <w:rFonts w:ascii="Arial" w:eastAsia="Arial" w:hAnsi="Arial" w:cs="Arial"/>
            <w:color w:val="0000FF"/>
            <w:u w:val="single"/>
          </w:rPr>
          <w:t>cus@cus.srem.pl</w:t>
        </w:r>
      </w:hyperlink>
    </w:p>
    <w:p w:rsidR="00975874" w:rsidRDefault="00930936">
      <w:pPr>
        <w:numPr>
          <w:ilvl w:val="1"/>
          <w:numId w:val="13"/>
        </w:numPr>
        <w:pBdr>
          <w:top w:val="nil"/>
          <w:left w:val="nil"/>
          <w:bottom w:val="nil"/>
          <w:right w:val="nil"/>
          <w:between w:val="nil"/>
        </w:pBdr>
        <w:tabs>
          <w:tab w:val="left" w:pos="284"/>
        </w:tabs>
        <w:spacing w:after="0" w:line="240" w:lineRule="auto"/>
        <w:jc w:val="both"/>
        <w:rPr>
          <w:rFonts w:ascii="Arial" w:eastAsia="Arial" w:hAnsi="Arial" w:cs="Arial"/>
          <w:color w:val="000000"/>
        </w:rPr>
      </w:pPr>
      <w:r>
        <w:rPr>
          <w:rFonts w:ascii="Arial" w:eastAsia="Arial" w:hAnsi="Arial" w:cs="Arial"/>
          <w:color w:val="000000"/>
        </w:rPr>
        <w:lastRenderedPageBreak/>
        <w:t>pocztą elektroniczną – e-mail Zleceniobiorcy: …………………………</w:t>
      </w:r>
    </w:p>
    <w:p w:rsidR="00975874" w:rsidRDefault="00930936">
      <w:pPr>
        <w:numPr>
          <w:ilvl w:val="0"/>
          <w:numId w:val="13"/>
        </w:numPr>
        <w:pBdr>
          <w:top w:val="nil"/>
          <w:left w:val="nil"/>
          <w:bottom w:val="nil"/>
          <w:right w:val="nil"/>
          <w:between w:val="nil"/>
        </w:pBdr>
        <w:tabs>
          <w:tab w:val="left" w:pos="284"/>
        </w:tabs>
        <w:spacing w:after="0" w:line="240" w:lineRule="auto"/>
        <w:jc w:val="both"/>
        <w:rPr>
          <w:rFonts w:ascii="Arial" w:eastAsia="Arial" w:hAnsi="Arial" w:cs="Arial"/>
          <w:color w:val="000000"/>
        </w:rPr>
      </w:pPr>
      <w:r>
        <w:rPr>
          <w:rFonts w:ascii="Arial" w:eastAsia="Arial" w:hAnsi="Arial" w:cs="Arial"/>
          <w:color w:val="000000"/>
        </w:rPr>
        <w:t>Strony oświadczają, iż podane na wstępie adresy są adresami dla dokonywania skutecznych doręczeń.</w:t>
      </w:r>
    </w:p>
    <w:p w:rsidR="00975874" w:rsidRDefault="00930936">
      <w:pPr>
        <w:numPr>
          <w:ilvl w:val="0"/>
          <w:numId w:val="13"/>
        </w:numPr>
        <w:pBdr>
          <w:top w:val="nil"/>
          <w:left w:val="nil"/>
          <w:bottom w:val="nil"/>
          <w:right w:val="nil"/>
          <w:between w:val="nil"/>
        </w:pBdr>
        <w:tabs>
          <w:tab w:val="left" w:pos="284"/>
        </w:tabs>
        <w:spacing w:after="0" w:line="240" w:lineRule="auto"/>
        <w:jc w:val="both"/>
        <w:rPr>
          <w:rFonts w:ascii="Arial" w:eastAsia="Arial" w:hAnsi="Arial" w:cs="Arial"/>
          <w:color w:val="000000"/>
        </w:rPr>
      </w:pPr>
      <w:r>
        <w:rPr>
          <w:rFonts w:ascii="Arial" w:eastAsia="Arial" w:hAnsi="Arial" w:cs="Arial"/>
          <w:color w:val="000000"/>
        </w:rPr>
        <w:t xml:space="preserve">W przypadku zmiany danych, o których mowa wyżej, Strony zobowiązane są podać dane do doręczeń, w terminie 3 dni od zmiany, w formie wskazanej </w:t>
      </w:r>
      <w:r>
        <w:rPr>
          <w:rFonts w:ascii="Arial" w:eastAsia="Arial" w:hAnsi="Arial" w:cs="Arial"/>
          <w:color w:val="000000"/>
        </w:rPr>
        <w:br/>
        <w:t>w pkt. 1.</w:t>
      </w:r>
    </w:p>
    <w:p w:rsidR="00975874" w:rsidRDefault="00930936">
      <w:pPr>
        <w:numPr>
          <w:ilvl w:val="0"/>
          <w:numId w:val="13"/>
        </w:numPr>
        <w:pBdr>
          <w:top w:val="nil"/>
          <w:left w:val="nil"/>
          <w:bottom w:val="nil"/>
          <w:right w:val="nil"/>
          <w:between w:val="nil"/>
        </w:pBdr>
        <w:tabs>
          <w:tab w:val="left" w:pos="284"/>
        </w:tabs>
        <w:spacing w:after="0" w:line="240" w:lineRule="auto"/>
        <w:jc w:val="both"/>
        <w:rPr>
          <w:rFonts w:ascii="Arial" w:eastAsia="Arial" w:hAnsi="Arial" w:cs="Arial"/>
          <w:color w:val="000000"/>
        </w:rPr>
      </w:pPr>
      <w:r>
        <w:rPr>
          <w:rFonts w:ascii="Arial" w:eastAsia="Arial" w:hAnsi="Arial" w:cs="Arial"/>
          <w:color w:val="000000"/>
        </w:rPr>
        <w:t xml:space="preserve">W przypadku uchybienia powyższemu obowiązkowi, Korespondencja kierowana na ostatni podany przez Strony adres będzie uznawana </w:t>
      </w:r>
      <w:r w:rsidR="00F93FEE">
        <w:rPr>
          <w:rFonts w:ascii="Arial" w:eastAsia="Arial" w:hAnsi="Arial" w:cs="Arial"/>
          <w:color w:val="000000"/>
        </w:rPr>
        <w:br/>
      </w:r>
      <w:bookmarkStart w:id="17" w:name="_GoBack"/>
      <w:bookmarkEnd w:id="17"/>
      <w:r>
        <w:rPr>
          <w:rFonts w:ascii="Arial" w:eastAsia="Arial" w:hAnsi="Arial" w:cs="Arial"/>
          <w:color w:val="000000"/>
        </w:rPr>
        <w:t>za skutecznie doręczoną.</w:t>
      </w:r>
    </w:p>
    <w:p w:rsidR="00975874" w:rsidRDefault="00930936">
      <w:pPr>
        <w:numPr>
          <w:ilvl w:val="0"/>
          <w:numId w:val="13"/>
        </w:numPr>
        <w:pBdr>
          <w:top w:val="nil"/>
          <w:left w:val="nil"/>
          <w:bottom w:val="nil"/>
          <w:right w:val="nil"/>
          <w:between w:val="nil"/>
        </w:pBdr>
        <w:tabs>
          <w:tab w:val="left" w:pos="284"/>
        </w:tabs>
        <w:spacing w:after="0" w:line="240" w:lineRule="auto"/>
        <w:jc w:val="both"/>
        <w:rPr>
          <w:rFonts w:ascii="Arial" w:eastAsia="Arial" w:hAnsi="Arial" w:cs="Arial"/>
          <w:color w:val="000000"/>
        </w:rPr>
      </w:pPr>
      <w:r>
        <w:rPr>
          <w:rFonts w:ascii="Arial" w:eastAsia="Arial" w:hAnsi="Arial" w:cs="Arial"/>
          <w:color w:val="000000"/>
        </w:rPr>
        <w:t>Osobą upoważnioną do kontaktów po stronie Zleceniodawcy w zakresie:</w:t>
      </w:r>
    </w:p>
    <w:p w:rsidR="00975874" w:rsidRDefault="00930936">
      <w:pPr>
        <w:numPr>
          <w:ilvl w:val="0"/>
          <w:numId w:val="14"/>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realizacji umowy będzie:</w:t>
      </w:r>
    </w:p>
    <w:p w:rsidR="00975874" w:rsidRDefault="00930936">
      <w:pPr>
        <w:pBdr>
          <w:top w:val="nil"/>
          <w:left w:val="nil"/>
          <w:bottom w:val="nil"/>
          <w:right w:val="nil"/>
          <w:between w:val="nil"/>
        </w:pBdr>
        <w:spacing w:after="0" w:line="240" w:lineRule="auto"/>
        <w:ind w:left="984"/>
        <w:jc w:val="both"/>
        <w:rPr>
          <w:rFonts w:ascii="Arial" w:eastAsia="Arial" w:hAnsi="Arial" w:cs="Arial"/>
          <w:color w:val="000000"/>
        </w:rPr>
      </w:pPr>
      <w:r>
        <w:rPr>
          <w:rFonts w:ascii="Arial" w:eastAsia="Arial" w:hAnsi="Arial" w:cs="Arial"/>
          <w:color w:val="000000"/>
        </w:rPr>
        <w:t xml:space="preserve">Pani Klaudia Sarnowska tel. kontaktowy 535 778 445, </w:t>
      </w:r>
    </w:p>
    <w:p w:rsidR="00975874" w:rsidRDefault="00930936">
      <w:pPr>
        <w:pBdr>
          <w:top w:val="nil"/>
          <w:left w:val="nil"/>
          <w:bottom w:val="nil"/>
          <w:right w:val="nil"/>
          <w:between w:val="nil"/>
        </w:pBdr>
        <w:spacing w:after="0" w:line="240" w:lineRule="auto"/>
        <w:ind w:left="984"/>
        <w:jc w:val="both"/>
        <w:rPr>
          <w:rFonts w:ascii="Arial" w:eastAsia="Arial" w:hAnsi="Arial" w:cs="Arial"/>
          <w:color w:val="000000"/>
        </w:rPr>
      </w:pPr>
      <w:r>
        <w:rPr>
          <w:rFonts w:ascii="Arial" w:eastAsia="Arial" w:hAnsi="Arial" w:cs="Arial"/>
          <w:color w:val="000000"/>
        </w:rPr>
        <w:t xml:space="preserve">e-mail: </w:t>
      </w:r>
      <w:hyperlink r:id="rId10">
        <w:r>
          <w:rPr>
            <w:rFonts w:ascii="Arial" w:eastAsia="Arial" w:hAnsi="Arial" w:cs="Arial"/>
            <w:color w:val="0000FF"/>
            <w:u w:val="single"/>
          </w:rPr>
          <w:t>klaudia.sarnowska@cus.srem.pl</w:t>
        </w:r>
      </w:hyperlink>
      <w:r>
        <w:rPr>
          <w:rFonts w:ascii="Arial" w:eastAsia="Arial" w:hAnsi="Arial" w:cs="Arial"/>
          <w:color w:val="000000"/>
        </w:rPr>
        <w:t xml:space="preserve"> </w:t>
      </w:r>
    </w:p>
    <w:p w:rsidR="00975874" w:rsidRDefault="00930936">
      <w:pPr>
        <w:numPr>
          <w:ilvl w:val="0"/>
          <w:numId w:val="14"/>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świadczenia usług będzie:</w:t>
      </w:r>
    </w:p>
    <w:p w:rsidR="00975874" w:rsidRDefault="00930936">
      <w:pPr>
        <w:pBdr>
          <w:top w:val="nil"/>
          <w:left w:val="nil"/>
          <w:bottom w:val="nil"/>
          <w:right w:val="nil"/>
          <w:between w:val="nil"/>
        </w:pBdr>
        <w:spacing w:after="0" w:line="240" w:lineRule="auto"/>
        <w:ind w:left="984"/>
        <w:jc w:val="both"/>
        <w:rPr>
          <w:rFonts w:ascii="Arial" w:eastAsia="Arial" w:hAnsi="Arial" w:cs="Arial"/>
          <w:color w:val="000000"/>
        </w:rPr>
      </w:pPr>
      <w:r>
        <w:rPr>
          <w:rFonts w:ascii="Arial" w:eastAsia="Arial" w:hAnsi="Arial" w:cs="Arial"/>
          <w:color w:val="000000"/>
        </w:rPr>
        <w:t xml:space="preserve">Pani Anna Budych tel. kontaktowy 535 778 445, </w:t>
      </w:r>
    </w:p>
    <w:p w:rsidR="00975874" w:rsidRDefault="00930936">
      <w:pPr>
        <w:pBdr>
          <w:top w:val="nil"/>
          <w:left w:val="nil"/>
          <w:bottom w:val="nil"/>
          <w:right w:val="nil"/>
          <w:between w:val="nil"/>
        </w:pBdr>
        <w:spacing w:after="0" w:line="240" w:lineRule="auto"/>
        <w:ind w:left="984"/>
        <w:jc w:val="both"/>
        <w:rPr>
          <w:rFonts w:ascii="Arial" w:eastAsia="Arial" w:hAnsi="Arial" w:cs="Arial"/>
          <w:color w:val="000000"/>
        </w:rPr>
      </w:pPr>
      <w:r>
        <w:rPr>
          <w:rFonts w:ascii="Arial" w:eastAsia="Arial" w:hAnsi="Arial" w:cs="Arial"/>
          <w:color w:val="000000"/>
        </w:rPr>
        <w:t xml:space="preserve">e-mail: </w:t>
      </w:r>
      <w:hyperlink r:id="rId11">
        <w:r>
          <w:rPr>
            <w:rFonts w:ascii="Arial" w:eastAsia="Arial" w:hAnsi="Arial" w:cs="Arial"/>
            <w:color w:val="0000FF"/>
            <w:u w:val="single"/>
          </w:rPr>
          <w:t>anna. budych@cus.srem.pl</w:t>
        </w:r>
      </w:hyperlink>
      <w:r>
        <w:rPr>
          <w:rFonts w:ascii="Arial" w:eastAsia="Arial" w:hAnsi="Arial" w:cs="Arial"/>
          <w:color w:val="000000"/>
        </w:rPr>
        <w:t xml:space="preserve"> </w:t>
      </w:r>
    </w:p>
    <w:p w:rsidR="00975874" w:rsidRDefault="00930936">
      <w:pPr>
        <w:numPr>
          <w:ilvl w:val="0"/>
          <w:numId w:val="13"/>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Osobą upoważnioną do kontaktów po stronie Zleceniobiorcy w zakresie:</w:t>
      </w:r>
    </w:p>
    <w:p w:rsidR="00975874" w:rsidRDefault="00930936">
      <w:pPr>
        <w:numPr>
          <w:ilvl w:val="0"/>
          <w:numId w:val="14"/>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realizacji umowy będzie …………………….. tel. kontaktowy …………………………, e-mail …………………</w:t>
      </w:r>
    </w:p>
    <w:p w:rsidR="00975874" w:rsidRDefault="00930936">
      <w:pPr>
        <w:numPr>
          <w:ilvl w:val="0"/>
          <w:numId w:val="14"/>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świadczenia usług będzie ………………….. tel. kontaktowy ……………….………., e-mail:………………….</w:t>
      </w:r>
    </w:p>
    <w:p w:rsidR="00975874" w:rsidRDefault="00930936">
      <w:pPr>
        <w:numPr>
          <w:ilvl w:val="0"/>
          <w:numId w:val="13"/>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Załącznikiem do umowy o świadczenie usług jest zakres obowiązków, uprawnień i odpowiedzialności osób wskazanych w pkt. 8 wraz z</w:t>
      </w:r>
      <w:r w:rsidR="0055231B">
        <w:rPr>
          <w:rFonts w:ascii="Arial" w:eastAsia="Arial" w:hAnsi="Arial" w:cs="Arial"/>
          <w:color w:val="000000"/>
        </w:rPr>
        <w:t> </w:t>
      </w:r>
      <w:r>
        <w:rPr>
          <w:rFonts w:ascii="Arial" w:eastAsia="Arial" w:hAnsi="Arial" w:cs="Arial"/>
          <w:color w:val="000000"/>
        </w:rPr>
        <w:t>pełnomocnictwem w przypadku osób upoważnionych do składania oświadczeń woli i reprezentowania Spółdzielni w kwestiach dotyczących realizacji niniejszej umowy.</w:t>
      </w:r>
    </w:p>
    <w:p w:rsidR="00975874" w:rsidRDefault="00930936">
      <w:pPr>
        <w:numPr>
          <w:ilvl w:val="0"/>
          <w:numId w:val="13"/>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Wszelkie wątpliwości związane z realizacją niniejszej umowy będą wyjaśniane w formie pisemnej lub za pomocą środków komunikacji elektronicznej.</w:t>
      </w:r>
    </w:p>
    <w:p w:rsidR="00975874" w:rsidRDefault="00975874">
      <w:pPr>
        <w:spacing w:after="0" w:line="240" w:lineRule="auto"/>
        <w:rPr>
          <w:rFonts w:ascii="Arial" w:eastAsia="Arial" w:hAnsi="Arial" w:cs="Arial"/>
          <w:b/>
        </w:rPr>
      </w:pPr>
    </w:p>
    <w:p w:rsidR="00975874" w:rsidRDefault="00930936">
      <w:pPr>
        <w:spacing w:after="0" w:line="240" w:lineRule="auto"/>
        <w:jc w:val="center"/>
        <w:rPr>
          <w:rFonts w:ascii="Arial" w:eastAsia="Arial" w:hAnsi="Arial" w:cs="Arial"/>
          <w:b/>
        </w:rPr>
      </w:pPr>
      <w:r>
        <w:rPr>
          <w:rFonts w:ascii="Arial" w:eastAsia="Arial" w:hAnsi="Arial" w:cs="Arial"/>
          <w:b/>
        </w:rPr>
        <w:t>§ 17</w:t>
      </w:r>
    </w:p>
    <w:p w:rsidR="00975874" w:rsidRDefault="00930936">
      <w:pPr>
        <w:spacing w:after="0" w:line="240" w:lineRule="auto"/>
        <w:ind w:left="142"/>
        <w:jc w:val="center"/>
        <w:rPr>
          <w:rFonts w:ascii="Arial" w:eastAsia="Arial" w:hAnsi="Arial" w:cs="Arial"/>
          <w:b/>
        </w:rPr>
      </w:pPr>
      <w:r>
        <w:rPr>
          <w:rFonts w:ascii="Arial" w:eastAsia="Arial" w:hAnsi="Arial" w:cs="Arial"/>
          <w:b/>
        </w:rPr>
        <w:t>Odpowiedzialność wobec osób trzecich</w:t>
      </w:r>
    </w:p>
    <w:p w:rsidR="00975874" w:rsidRDefault="00930936">
      <w:pPr>
        <w:numPr>
          <w:ilvl w:val="0"/>
          <w:numId w:val="15"/>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Zleceniobiorca ponosi wyłączną odpowiedzialność wobec osób trzecich za</w:t>
      </w:r>
      <w:r w:rsidR="0055231B">
        <w:rPr>
          <w:rFonts w:ascii="Arial" w:eastAsia="Arial" w:hAnsi="Arial" w:cs="Arial"/>
          <w:color w:val="000000"/>
        </w:rPr>
        <w:t> </w:t>
      </w:r>
      <w:r>
        <w:rPr>
          <w:rFonts w:ascii="Arial" w:eastAsia="Arial" w:hAnsi="Arial" w:cs="Arial"/>
          <w:color w:val="000000"/>
        </w:rPr>
        <w:t xml:space="preserve">szkody powstałe w związku z realizacją zadania publicznego. </w:t>
      </w:r>
    </w:p>
    <w:p w:rsidR="00975874" w:rsidRDefault="00930936">
      <w:pPr>
        <w:numPr>
          <w:ilvl w:val="0"/>
          <w:numId w:val="15"/>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W celu prawidłowego wykonania przez Zleceniobiorcę obowiązków wynikających z Umowy i wyłącznie w zakresie niezbędnym dla wykonania przez Zleceniobiorcę takich obowiązków, Zleceniodawca </w:t>
      </w:r>
      <w:r>
        <w:rPr>
          <w:rFonts w:ascii="Arial" w:eastAsia="Arial" w:hAnsi="Arial" w:cs="Arial"/>
        </w:rPr>
        <w:t>powierza</w:t>
      </w:r>
      <w:r>
        <w:rPr>
          <w:rFonts w:ascii="Arial" w:eastAsia="Arial" w:hAnsi="Arial" w:cs="Arial"/>
          <w:color w:val="000000"/>
        </w:rPr>
        <w:t xml:space="preserve"> Zleceniobiorcy przetwarzanie danych osobowych przetwarzanych przez Zleceniobiorcę, na podstawie odrębnej umowy powierzenia przetwarzania danych osobowych określającej cel i zakres przetwarzanych danych zgodnie Rozporządzenia Parlamentu Europejskiego i Rady (UE) 2016/679 z dnia 27 kwietnia 2016 roku w sprawie ochrony osób fizycznych w związku z</w:t>
      </w:r>
      <w:r w:rsidR="0055231B">
        <w:rPr>
          <w:rFonts w:ascii="Arial" w:eastAsia="Arial" w:hAnsi="Arial" w:cs="Arial"/>
          <w:color w:val="000000"/>
        </w:rPr>
        <w:t> </w:t>
      </w:r>
      <w:r>
        <w:rPr>
          <w:rFonts w:ascii="Arial" w:eastAsia="Arial" w:hAnsi="Arial" w:cs="Arial"/>
          <w:color w:val="000000"/>
        </w:rPr>
        <w:t>przetwarzaniem danych osobowych i w sprawie swobodnego przepływu takich ich danych oraz uchylenia dyrektywy 95/46/WE (Dz. Urz. UE L119 z 4 maja 2016 r.). Wzór Umowy powierzenia przetwarzania danych osobowych określa – Załącznik nr 5 do umowy.</w:t>
      </w:r>
    </w:p>
    <w:p w:rsidR="00975874" w:rsidRDefault="00975874">
      <w:pPr>
        <w:spacing w:after="0" w:line="240" w:lineRule="auto"/>
        <w:ind w:left="284" w:hanging="284"/>
        <w:jc w:val="both"/>
        <w:rPr>
          <w:rFonts w:ascii="Arial" w:eastAsia="Arial" w:hAnsi="Arial" w:cs="Arial"/>
        </w:rPr>
      </w:pPr>
    </w:p>
    <w:p w:rsidR="00975874" w:rsidRDefault="00930936">
      <w:pPr>
        <w:spacing w:after="0" w:line="240" w:lineRule="auto"/>
        <w:jc w:val="center"/>
        <w:rPr>
          <w:rFonts w:ascii="Arial" w:eastAsia="Arial" w:hAnsi="Arial" w:cs="Arial"/>
        </w:rPr>
      </w:pPr>
      <w:r>
        <w:rPr>
          <w:rFonts w:ascii="Arial" w:eastAsia="Arial" w:hAnsi="Arial" w:cs="Arial"/>
          <w:b/>
        </w:rPr>
        <w:lastRenderedPageBreak/>
        <w:t>§ 18</w:t>
      </w:r>
    </w:p>
    <w:p w:rsidR="00975874" w:rsidRDefault="00930936">
      <w:pPr>
        <w:spacing w:after="0" w:line="240" w:lineRule="auto"/>
        <w:ind w:left="142"/>
        <w:jc w:val="center"/>
        <w:rPr>
          <w:rFonts w:ascii="Arial" w:eastAsia="Arial" w:hAnsi="Arial" w:cs="Arial"/>
          <w:b/>
        </w:rPr>
      </w:pPr>
      <w:r>
        <w:rPr>
          <w:rFonts w:ascii="Arial" w:eastAsia="Arial" w:hAnsi="Arial" w:cs="Arial"/>
          <w:b/>
        </w:rPr>
        <w:t>Postanowienia końcowe</w:t>
      </w:r>
    </w:p>
    <w:p w:rsidR="00975874" w:rsidRDefault="00930936">
      <w:pPr>
        <w:numPr>
          <w:ilvl w:val="0"/>
          <w:numId w:val="16"/>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W odniesieniu do niniejszej umowy mają zastosowanie przepisy prawa powszechnie obowiązującego, w szczególności przepisy ustawy z dnia 27 kwietnia 2009 r. o finansach publicznych, ustawy z dnia 29 września 1994 r. o rachunkowości, ustawy z dnia 29 stycznia 2004 r.–Prawo zamówień publicznych (Dz. U. z 2023 r. poz. 1605 z </w:t>
      </w:r>
      <w:proofErr w:type="spellStart"/>
      <w:r>
        <w:rPr>
          <w:rFonts w:ascii="Arial" w:eastAsia="Arial" w:hAnsi="Arial" w:cs="Arial"/>
          <w:color w:val="000000"/>
        </w:rPr>
        <w:t>późn</w:t>
      </w:r>
      <w:proofErr w:type="spellEnd"/>
      <w:r>
        <w:rPr>
          <w:rFonts w:ascii="Arial" w:eastAsia="Arial" w:hAnsi="Arial" w:cs="Arial"/>
          <w:color w:val="000000"/>
        </w:rPr>
        <w:t xml:space="preserve">. zm.) oraz ustawy z dnia 17 grudnia 2004 r. o odpowiedzialności za naruszenie dyscypliny finansów publicznych (Dz. U. z 2021 r. poz. 289 z </w:t>
      </w:r>
      <w:proofErr w:type="spellStart"/>
      <w:r>
        <w:rPr>
          <w:rFonts w:ascii="Arial" w:eastAsia="Arial" w:hAnsi="Arial" w:cs="Arial"/>
          <w:color w:val="000000"/>
        </w:rPr>
        <w:t>późn</w:t>
      </w:r>
      <w:proofErr w:type="spellEnd"/>
      <w:r>
        <w:rPr>
          <w:rFonts w:ascii="Arial" w:eastAsia="Arial" w:hAnsi="Arial" w:cs="Arial"/>
          <w:color w:val="000000"/>
        </w:rPr>
        <w:t>. zm.).</w:t>
      </w:r>
    </w:p>
    <w:p w:rsidR="00975874" w:rsidRDefault="00930936">
      <w:pPr>
        <w:numPr>
          <w:ilvl w:val="0"/>
          <w:numId w:val="16"/>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W zakresie nieuregulowanym umową stosuje się odpowiednio przepisy ustawy z dnia 23 kwietnia 1964 r. – Kodeks cywilny.</w:t>
      </w:r>
    </w:p>
    <w:p w:rsidR="00975874" w:rsidRDefault="00975874">
      <w:pPr>
        <w:spacing w:after="0" w:line="240" w:lineRule="auto"/>
        <w:ind w:left="142"/>
        <w:jc w:val="center"/>
        <w:rPr>
          <w:rFonts w:ascii="Arial" w:eastAsia="Arial" w:hAnsi="Arial" w:cs="Arial"/>
          <w:b/>
        </w:rPr>
      </w:pPr>
    </w:p>
    <w:p w:rsidR="00975874" w:rsidRDefault="00930936">
      <w:pPr>
        <w:spacing w:after="0" w:line="240" w:lineRule="auto"/>
        <w:ind w:left="142"/>
        <w:jc w:val="center"/>
        <w:rPr>
          <w:rFonts w:ascii="Arial" w:eastAsia="Arial" w:hAnsi="Arial" w:cs="Arial"/>
        </w:rPr>
      </w:pPr>
      <w:r>
        <w:rPr>
          <w:rFonts w:ascii="Arial" w:eastAsia="Arial" w:hAnsi="Arial" w:cs="Arial"/>
          <w:b/>
        </w:rPr>
        <w:t>§ 19</w:t>
      </w:r>
    </w:p>
    <w:p w:rsidR="00975874" w:rsidRDefault="00930936">
      <w:pPr>
        <w:spacing w:after="0" w:line="240" w:lineRule="auto"/>
        <w:jc w:val="both"/>
        <w:rPr>
          <w:rFonts w:ascii="Arial" w:eastAsia="Arial" w:hAnsi="Arial" w:cs="Arial"/>
        </w:rPr>
      </w:pPr>
      <w:r>
        <w:rPr>
          <w:rFonts w:ascii="Arial" w:eastAsia="Arial" w:hAnsi="Arial" w:cs="Arial"/>
        </w:rPr>
        <w:t>Ewentualne spory powstałe w związku z zawarciem i wykonywaniem niniejszej umowy Strony będą się starały rozstrzygać polubownie. W przypadku braku porozumienia spór zostanie poddany pod rozstrzygnięcie sądu powszechnego właściwego ze względu na siedzibę Zleceniodawcy.</w:t>
      </w:r>
    </w:p>
    <w:p w:rsidR="00975874" w:rsidRDefault="00975874">
      <w:pPr>
        <w:spacing w:after="0" w:line="240" w:lineRule="auto"/>
        <w:rPr>
          <w:rFonts w:ascii="Arial" w:eastAsia="Arial" w:hAnsi="Arial" w:cs="Arial"/>
          <w:b/>
        </w:rPr>
      </w:pPr>
    </w:p>
    <w:p w:rsidR="00975874" w:rsidRDefault="00930936">
      <w:pPr>
        <w:spacing w:after="0" w:line="240" w:lineRule="auto"/>
        <w:jc w:val="center"/>
        <w:rPr>
          <w:rFonts w:ascii="Arial" w:eastAsia="Arial" w:hAnsi="Arial" w:cs="Arial"/>
          <w:b/>
        </w:rPr>
      </w:pPr>
      <w:r>
        <w:rPr>
          <w:rFonts w:ascii="Arial" w:eastAsia="Arial" w:hAnsi="Arial" w:cs="Arial"/>
          <w:b/>
        </w:rPr>
        <w:t>§ 20</w:t>
      </w:r>
    </w:p>
    <w:p w:rsidR="00975874" w:rsidRDefault="00930936">
      <w:pPr>
        <w:spacing w:after="0" w:line="240" w:lineRule="auto"/>
        <w:jc w:val="both"/>
        <w:rPr>
          <w:rFonts w:ascii="Arial" w:eastAsia="Arial" w:hAnsi="Arial" w:cs="Arial"/>
        </w:rPr>
      </w:pPr>
      <w:r>
        <w:rPr>
          <w:rFonts w:ascii="Arial" w:eastAsia="Arial" w:hAnsi="Arial" w:cs="Arial"/>
        </w:rPr>
        <w:t xml:space="preserve">Niniejsza umowa została sporządzona w 2 jednobrzmiących egzemplarzach, z tego </w:t>
      </w:r>
      <w:r>
        <w:rPr>
          <w:rFonts w:ascii="Arial" w:eastAsia="Arial" w:hAnsi="Arial" w:cs="Arial"/>
        </w:rPr>
        <w:br/>
        <w:t>1 egzemplarz dla Zleceniobiorcy i 1 dla Zleceniodawcy.</w:t>
      </w:r>
    </w:p>
    <w:p w:rsidR="00975874" w:rsidRDefault="00975874">
      <w:pPr>
        <w:spacing w:after="0" w:line="240" w:lineRule="auto"/>
        <w:jc w:val="both"/>
        <w:rPr>
          <w:rFonts w:ascii="Arial" w:eastAsia="Arial" w:hAnsi="Arial" w:cs="Arial"/>
        </w:rPr>
      </w:pPr>
    </w:p>
    <w:p w:rsidR="00975874" w:rsidRDefault="00930936">
      <w:pPr>
        <w:spacing w:after="0" w:line="240" w:lineRule="auto"/>
        <w:ind w:left="360"/>
        <w:jc w:val="both"/>
        <w:rPr>
          <w:rFonts w:ascii="Arial" w:eastAsia="Arial" w:hAnsi="Arial" w:cs="Arial"/>
        </w:rPr>
      </w:pPr>
      <w:r>
        <w:rPr>
          <w:rFonts w:ascii="Arial" w:eastAsia="Arial" w:hAnsi="Arial" w:cs="Arial"/>
        </w:rPr>
        <w:t xml:space="preserve"> </w:t>
      </w:r>
    </w:p>
    <w:p w:rsidR="00975874" w:rsidRDefault="00930936">
      <w:pPr>
        <w:spacing w:after="0" w:line="240" w:lineRule="auto"/>
        <w:ind w:left="360"/>
        <w:jc w:val="both"/>
        <w:rPr>
          <w:rFonts w:ascii="Arial" w:eastAsia="Arial" w:hAnsi="Arial" w:cs="Arial"/>
        </w:rPr>
      </w:pPr>
      <w:r>
        <w:rPr>
          <w:rFonts w:ascii="Arial" w:eastAsia="Arial" w:hAnsi="Arial" w:cs="Arial"/>
        </w:rPr>
        <w:t xml:space="preserve">   Zleceniobiorca:                                                 </w:t>
      </w:r>
      <w:r>
        <w:rPr>
          <w:rFonts w:ascii="Arial" w:eastAsia="Arial" w:hAnsi="Arial" w:cs="Arial"/>
        </w:rPr>
        <w:tab/>
      </w:r>
      <w:r>
        <w:rPr>
          <w:rFonts w:ascii="Arial" w:eastAsia="Arial" w:hAnsi="Arial" w:cs="Arial"/>
        </w:rPr>
        <w:tab/>
        <w:t>Zleceniodawca:</w:t>
      </w:r>
    </w:p>
    <w:p w:rsidR="00975874" w:rsidRDefault="00975874">
      <w:pPr>
        <w:spacing w:after="0" w:line="240" w:lineRule="auto"/>
        <w:ind w:left="284"/>
        <w:rPr>
          <w:rFonts w:ascii="Arial" w:eastAsia="Arial" w:hAnsi="Arial" w:cs="Arial"/>
        </w:rPr>
      </w:pPr>
    </w:p>
    <w:p w:rsidR="00975874" w:rsidRDefault="00930936">
      <w:pPr>
        <w:spacing w:after="0" w:line="240" w:lineRule="auto"/>
        <w:rPr>
          <w:rFonts w:ascii="Arial" w:eastAsia="Arial" w:hAnsi="Arial" w:cs="Arial"/>
        </w:rPr>
      </w:pPr>
      <w:r>
        <w:rPr>
          <w:rFonts w:ascii="Arial" w:eastAsia="Arial" w:hAnsi="Arial" w:cs="Arial"/>
        </w:rPr>
        <w:t>.............................................                                   …………………………………..</w:t>
      </w:r>
    </w:p>
    <w:p w:rsidR="00975874" w:rsidRDefault="00975874">
      <w:pPr>
        <w:spacing w:after="0" w:line="240" w:lineRule="auto"/>
        <w:ind w:left="284"/>
        <w:rPr>
          <w:rFonts w:ascii="Arial" w:eastAsia="Arial" w:hAnsi="Arial" w:cs="Arial"/>
        </w:rPr>
      </w:pPr>
    </w:p>
    <w:p w:rsidR="00975874" w:rsidRDefault="00930936">
      <w:pPr>
        <w:spacing w:after="0" w:line="240" w:lineRule="auto"/>
        <w:ind w:left="284"/>
        <w:rPr>
          <w:rFonts w:ascii="Arial" w:eastAsia="Arial" w:hAnsi="Arial" w:cs="Arial"/>
        </w:rPr>
      </w:pP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p>
    <w:p w:rsidR="0055231B" w:rsidRDefault="0055231B">
      <w:pPr>
        <w:spacing w:after="0" w:line="240" w:lineRule="auto"/>
        <w:ind w:left="284"/>
        <w:rPr>
          <w:rFonts w:ascii="Arial" w:eastAsia="Arial" w:hAnsi="Arial" w:cs="Arial"/>
        </w:rPr>
      </w:pPr>
    </w:p>
    <w:p w:rsidR="00975874" w:rsidRDefault="00930936">
      <w:pPr>
        <w:spacing w:after="0" w:line="240" w:lineRule="auto"/>
        <w:ind w:left="284"/>
        <w:jc w:val="center"/>
        <w:rPr>
          <w:rFonts w:ascii="Arial" w:eastAsia="Arial" w:hAnsi="Arial" w:cs="Arial"/>
        </w:rPr>
      </w:pPr>
      <w:r>
        <w:rPr>
          <w:rFonts w:ascii="Arial" w:eastAsia="Arial" w:hAnsi="Arial" w:cs="Arial"/>
        </w:rPr>
        <w:t xml:space="preserve">                                                                     ………………………………….</w:t>
      </w:r>
    </w:p>
    <w:p w:rsidR="00975874" w:rsidRDefault="00930936">
      <w:pPr>
        <w:spacing w:after="0" w:line="240" w:lineRule="auto"/>
        <w:ind w:left="284"/>
        <w:jc w:val="center"/>
        <w:rPr>
          <w:rFonts w:ascii="Arial" w:eastAsia="Arial" w:hAnsi="Arial" w:cs="Arial"/>
        </w:rPr>
      </w:pPr>
      <w:r>
        <w:rPr>
          <w:rFonts w:ascii="Arial" w:eastAsia="Arial" w:hAnsi="Arial" w:cs="Arial"/>
        </w:rPr>
        <w:t xml:space="preserve">                                                                     Kontrasygnata księgowej</w:t>
      </w:r>
    </w:p>
    <w:p w:rsidR="00975874" w:rsidRDefault="00975874">
      <w:pPr>
        <w:spacing w:after="0" w:line="240" w:lineRule="auto"/>
        <w:ind w:left="284"/>
        <w:rPr>
          <w:rFonts w:ascii="Arial" w:eastAsia="Arial" w:hAnsi="Arial" w:cs="Arial"/>
        </w:rPr>
      </w:pPr>
    </w:p>
    <w:p w:rsidR="0055231B" w:rsidRDefault="0055231B">
      <w:pPr>
        <w:spacing w:after="0" w:line="240" w:lineRule="auto"/>
        <w:jc w:val="both"/>
        <w:rPr>
          <w:rFonts w:ascii="Arial" w:eastAsia="Arial" w:hAnsi="Arial" w:cs="Arial"/>
        </w:rPr>
      </w:pPr>
    </w:p>
    <w:p w:rsidR="00975874" w:rsidRDefault="00930936">
      <w:pPr>
        <w:spacing w:after="0" w:line="240" w:lineRule="auto"/>
        <w:jc w:val="both"/>
        <w:rPr>
          <w:rFonts w:ascii="Arial" w:eastAsia="Arial" w:hAnsi="Arial" w:cs="Arial"/>
        </w:rPr>
      </w:pPr>
      <w:r>
        <w:rPr>
          <w:rFonts w:ascii="Arial" w:eastAsia="Arial" w:hAnsi="Arial" w:cs="Arial"/>
        </w:rPr>
        <w:t>ZAŁĄCZNIKI:</w:t>
      </w:r>
    </w:p>
    <w:p w:rsidR="00975874" w:rsidRDefault="00930936">
      <w:pPr>
        <w:numPr>
          <w:ilvl w:val="0"/>
          <w:numId w:val="19"/>
        </w:numPr>
        <w:spacing w:after="0" w:line="240" w:lineRule="auto"/>
        <w:ind w:left="284" w:hanging="284"/>
        <w:jc w:val="both"/>
        <w:rPr>
          <w:rFonts w:ascii="Arial" w:eastAsia="Arial" w:hAnsi="Arial" w:cs="Arial"/>
        </w:rPr>
      </w:pPr>
      <w:r>
        <w:rPr>
          <w:rFonts w:ascii="Arial" w:eastAsia="Arial" w:hAnsi="Arial" w:cs="Arial"/>
        </w:rPr>
        <w:t>Oferta realizacji zadania publicznego wraz z załącznikami.</w:t>
      </w:r>
    </w:p>
    <w:p w:rsidR="00975874" w:rsidRDefault="00930936">
      <w:pPr>
        <w:numPr>
          <w:ilvl w:val="0"/>
          <w:numId w:val="19"/>
        </w:numPr>
        <w:spacing w:after="0" w:line="240" w:lineRule="auto"/>
        <w:ind w:left="284" w:hanging="284"/>
        <w:jc w:val="both"/>
        <w:rPr>
          <w:rFonts w:ascii="Arial" w:eastAsia="Arial" w:hAnsi="Arial" w:cs="Arial"/>
        </w:rPr>
      </w:pPr>
      <w:r>
        <w:rPr>
          <w:rFonts w:ascii="Arial" w:eastAsia="Arial" w:hAnsi="Arial" w:cs="Arial"/>
        </w:rPr>
        <w:t>Formularz wykonania usług – zadania własne.</w:t>
      </w:r>
    </w:p>
    <w:p w:rsidR="00975874" w:rsidRDefault="00930936">
      <w:pPr>
        <w:numPr>
          <w:ilvl w:val="0"/>
          <w:numId w:val="19"/>
        </w:numPr>
        <w:spacing w:after="0" w:line="240" w:lineRule="auto"/>
        <w:ind w:left="284" w:hanging="284"/>
        <w:jc w:val="both"/>
        <w:rPr>
          <w:rFonts w:ascii="Arial" w:eastAsia="Arial" w:hAnsi="Arial" w:cs="Arial"/>
        </w:rPr>
      </w:pPr>
      <w:r>
        <w:rPr>
          <w:rFonts w:ascii="Arial" w:eastAsia="Arial" w:hAnsi="Arial" w:cs="Arial"/>
        </w:rPr>
        <w:t>Rozliczenie finansowe usług opiekuńczych.</w:t>
      </w:r>
    </w:p>
    <w:p w:rsidR="00975874" w:rsidRDefault="00930936">
      <w:pPr>
        <w:numPr>
          <w:ilvl w:val="0"/>
          <w:numId w:val="19"/>
        </w:numPr>
        <w:spacing w:after="0" w:line="240" w:lineRule="auto"/>
        <w:ind w:left="284" w:hanging="284"/>
        <w:jc w:val="both"/>
        <w:rPr>
          <w:rFonts w:ascii="Arial" w:eastAsia="Arial" w:hAnsi="Arial" w:cs="Arial"/>
        </w:rPr>
      </w:pPr>
      <w:r>
        <w:rPr>
          <w:rFonts w:ascii="Arial" w:eastAsia="Arial" w:hAnsi="Arial" w:cs="Arial"/>
        </w:rPr>
        <w:t>Zlecenie świadczenia usług opiekuńczych.</w:t>
      </w:r>
    </w:p>
    <w:p w:rsidR="00975874" w:rsidRDefault="00975874">
      <w:pPr>
        <w:tabs>
          <w:tab w:val="left" w:pos="0"/>
        </w:tabs>
        <w:spacing w:after="0" w:line="240" w:lineRule="auto"/>
        <w:ind w:right="-1274"/>
        <w:rPr>
          <w:rFonts w:ascii="Arial" w:eastAsia="Arial" w:hAnsi="Arial" w:cs="Arial"/>
        </w:rPr>
      </w:pPr>
    </w:p>
    <w:p w:rsidR="0055231B" w:rsidRDefault="0055231B">
      <w:pPr>
        <w:tabs>
          <w:tab w:val="left" w:pos="0"/>
        </w:tabs>
        <w:spacing w:after="0" w:line="240" w:lineRule="auto"/>
        <w:ind w:right="-1274"/>
        <w:rPr>
          <w:rFonts w:ascii="Arial" w:eastAsia="Arial" w:hAnsi="Arial" w:cs="Arial"/>
        </w:rPr>
      </w:pPr>
    </w:p>
    <w:p w:rsidR="0055231B" w:rsidRDefault="0055231B">
      <w:pPr>
        <w:tabs>
          <w:tab w:val="left" w:pos="0"/>
        </w:tabs>
        <w:spacing w:after="0" w:line="240" w:lineRule="auto"/>
        <w:ind w:right="-1274"/>
        <w:rPr>
          <w:rFonts w:ascii="Arial" w:eastAsia="Arial" w:hAnsi="Arial" w:cs="Arial"/>
        </w:rPr>
      </w:pPr>
    </w:p>
    <w:p w:rsidR="00975874" w:rsidRDefault="00930936">
      <w:pPr>
        <w:tabs>
          <w:tab w:val="left" w:pos="0"/>
        </w:tabs>
        <w:spacing w:after="0" w:line="240" w:lineRule="auto"/>
        <w:ind w:right="-1274"/>
        <w:rPr>
          <w:rFonts w:ascii="Arial" w:eastAsia="Arial" w:hAnsi="Arial" w:cs="Arial"/>
        </w:rPr>
      </w:pPr>
      <w:r>
        <w:rPr>
          <w:rFonts w:ascii="Arial" w:eastAsia="Arial" w:hAnsi="Arial" w:cs="Arial"/>
        </w:rPr>
        <w:t xml:space="preserve">POUCZENIE </w:t>
      </w:r>
    </w:p>
    <w:p w:rsidR="00975874" w:rsidRDefault="00930936">
      <w:pPr>
        <w:tabs>
          <w:tab w:val="left" w:pos="0"/>
        </w:tabs>
        <w:spacing w:after="0" w:line="240" w:lineRule="auto"/>
        <w:jc w:val="both"/>
        <w:rPr>
          <w:rFonts w:ascii="Arial" w:eastAsia="Arial" w:hAnsi="Arial" w:cs="Arial"/>
        </w:rPr>
      </w:pPr>
      <w:r>
        <w:rPr>
          <w:rFonts w:ascii="Arial" w:eastAsia="Arial" w:hAnsi="Arial" w:cs="Arial"/>
        </w:rPr>
        <w:t xml:space="preserve">* skreślić niewłaściwą odpowiedź i pozostawić prawidłową. </w:t>
      </w:r>
    </w:p>
    <w:p w:rsidR="00975874" w:rsidRDefault="00930936">
      <w:pPr>
        <w:tabs>
          <w:tab w:val="left" w:pos="0"/>
        </w:tabs>
        <w:spacing w:after="0" w:line="240" w:lineRule="auto"/>
        <w:jc w:val="both"/>
        <w:rPr>
          <w:rFonts w:ascii="Arial" w:eastAsia="Arial" w:hAnsi="Arial" w:cs="Arial"/>
        </w:rPr>
      </w:pPr>
      <w:r>
        <w:rPr>
          <w:rFonts w:ascii="Arial" w:eastAsia="Arial" w:hAnsi="Arial" w:cs="Arial"/>
        </w:rPr>
        <w:t xml:space="preserve">Umowa ma charakter ramowy. Oznacza to, że można ją zmieniać, w tym uzupełniać, o ile te zmiany nie są sprzeczne z niniejszym ramowym wzorem. </w:t>
      </w:r>
    </w:p>
    <w:p w:rsidR="00975874" w:rsidRDefault="00975874">
      <w:pPr>
        <w:spacing w:after="0" w:line="240" w:lineRule="auto"/>
        <w:jc w:val="center"/>
        <w:rPr>
          <w:rFonts w:ascii="Arial" w:eastAsia="Arial" w:hAnsi="Arial" w:cs="Arial"/>
          <w:b/>
          <w:color w:val="000000"/>
        </w:rPr>
      </w:pPr>
    </w:p>
    <w:p w:rsidR="00975874" w:rsidRDefault="00975874">
      <w:pPr>
        <w:spacing w:after="0" w:line="240" w:lineRule="auto"/>
        <w:rPr>
          <w:rFonts w:ascii="Arial" w:eastAsia="Arial" w:hAnsi="Arial" w:cs="Arial"/>
        </w:rPr>
      </w:pPr>
    </w:p>
    <w:sectPr w:rsidR="00975874" w:rsidSect="0055231B">
      <w:headerReference w:type="default" r:id="rId12"/>
      <w:footerReference w:type="default" r:id="rId13"/>
      <w:pgSz w:w="11906" w:h="16838"/>
      <w:pgMar w:top="1418" w:right="1418" w:bottom="1418" w:left="1418" w:header="709" w:footer="709"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7128" w:rsidRDefault="00097128">
      <w:pPr>
        <w:spacing w:after="0" w:line="240" w:lineRule="auto"/>
      </w:pPr>
      <w:r>
        <w:separator/>
      </w:r>
    </w:p>
  </w:endnote>
  <w:endnote w:type="continuationSeparator" w:id="0">
    <w:p w:rsidR="00097128" w:rsidRDefault="000971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Noto Sans Symbols">
    <w:altName w:val="Times New Roman"/>
    <w:charset w:val="00"/>
    <w:family w:val="auto"/>
    <w:pitch w:val="default"/>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874" w:rsidRDefault="00975874">
    <w:pPr>
      <w:pBdr>
        <w:top w:val="nil"/>
        <w:left w:val="nil"/>
        <w:bottom w:val="nil"/>
        <w:right w:val="nil"/>
        <w:between w:val="nil"/>
      </w:pBdr>
      <w:tabs>
        <w:tab w:val="center" w:pos="4536"/>
        <w:tab w:val="right" w:pos="9072"/>
      </w:tabs>
      <w:spacing w:after="0" w:line="240" w:lineRule="auto"/>
      <w:jc w:val="right"/>
      <w:rPr>
        <w:rFonts w:ascii="Arial" w:eastAsia="Arial" w:hAnsi="Arial" w:cs="Arial"/>
        <w:color w:val="000000"/>
        <w:sz w:val="20"/>
        <w:szCs w:val="20"/>
      </w:rPr>
    </w:pPr>
  </w:p>
  <w:p w:rsidR="00975874" w:rsidRDefault="00930936">
    <w:pPr>
      <w:pBdr>
        <w:top w:val="nil"/>
        <w:left w:val="nil"/>
        <w:bottom w:val="nil"/>
        <w:right w:val="nil"/>
        <w:between w:val="nil"/>
      </w:pBdr>
      <w:tabs>
        <w:tab w:val="center" w:pos="4536"/>
        <w:tab w:val="right" w:pos="9072"/>
      </w:tabs>
      <w:spacing w:after="0" w:line="240" w:lineRule="auto"/>
      <w:jc w:val="right"/>
      <w:rPr>
        <w:rFonts w:ascii="Arial" w:eastAsia="Arial" w:hAnsi="Arial" w:cs="Arial"/>
        <w:color w:val="000000"/>
        <w:sz w:val="20"/>
        <w:szCs w:val="20"/>
      </w:rPr>
    </w:pPr>
    <w:r>
      <w:rPr>
        <w:rFonts w:ascii="Arial" w:eastAsia="Arial" w:hAnsi="Arial" w:cs="Arial"/>
        <w:color w:val="000000"/>
        <w:sz w:val="20"/>
        <w:szCs w:val="20"/>
      </w:rPr>
      <w:t xml:space="preserve">Strona |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F93FEE">
      <w:rPr>
        <w:rFonts w:ascii="Arial" w:eastAsia="Arial" w:hAnsi="Arial" w:cs="Arial"/>
        <w:noProof/>
        <w:color w:val="000000"/>
        <w:sz w:val="20"/>
        <w:szCs w:val="20"/>
      </w:rPr>
      <w:t>11</w:t>
    </w:r>
    <w:r>
      <w:rPr>
        <w:rFonts w:ascii="Arial" w:eastAsia="Arial" w:hAnsi="Arial" w:cs="Arial"/>
        <w:color w:val="000000"/>
        <w:sz w:val="20"/>
        <w:szCs w:val="20"/>
      </w:rPr>
      <w:fldChar w:fldCharType="end"/>
    </w:r>
    <w:r>
      <w:rPr>
        <w:noProof/>
      </w:rPr>
      <mc:AlternateContent>
        <mc:Choice Requires="wpg">
          <w:drawing>
            <wp:anchor distT="0" distB="0" distL="0" distR="0" simplePos="0" relativeHeight="251658240" behindDoc="1" locked="0" layoutInCell="1" hidden="0" allowOverlap="1" wp14:anchorId="0E46C90D" wp14:editId="4C9BC08D">
              <wp:simplePos x="0" y="0"/>
              <wp:positionH relativeFrom="column">
                <wp:posOffset>0</wp:posOffset>
              </wp:positionH>
              <wp:positionV relativeFrom="paragraph">
                <wp:posOffset>0</wp:posOffset>
              </wp:positionV>
              <wp:extent cx="5791200" cy="1036320"/>
              <wp:effectExtent l="0" t="0" r="0" b="0"/>
              <wp:wrapNone/>
              <wp:docPr id="2113320674" name="Grupa 2113320674"/>
              <wp:cNvGraphicFramePr/>
              <a:graphic xmlns:a="http://schemas.openxmlformats.org/drawingml/2006/main">
                <a:graphicData uri="http://schemas.microsoft.com/office/word/2010/wordprocessingGroup">
                  <wpg:wgp>
                    <wpg:cNvGrpSpPr/>
                    <wpg:grpSpPr>
                      <a:xfrm>
                        <a:off x="0" y="0"/>
                        <a:ext cx="5791200" cy="1036320"/>
                        <a:chOff x="2450375" y="3261825"/>
                        <a:chExt cx="5791250" cy="1041100"/>
                      </a:xfrm>
                    </wpg:grpSpPr>
                    <wpg:grpSp>
                      <wpg:cNvPr id="1" name="Grupa 1"/>
                      <wpg:cNvGrpSpPr/>
                      <wpg:grpSpPr>
                        <a:xfrm>
                          <a:off x="2450400" y="3261840"/>
                          <a:ext cx="5791200" cy="1036320"/>
                          <a:chOff x="0" y="0"/>
                          <a:chExt cx="5791200" cy="1036320"/>
                        </a:xfrm>
                      </wpg:grpSpPr>
                      <wps:wsp>
                        <wps:cNvPr id="2" name="Prostokąt 2"/>
                        <wps:cNvSpPr/>
                        <wps:spPr>
                          <a:xfrm>
                            <a:off x="0" y="0"/>
                            <a:ext cx="5791200" cy="1036300"/>
                          </a:xfrm>
                          <a:prstGeom prst="rect">
                            <a:avLst/>
                          </a:prstGeom>
                          <a:noFill/>
                          <a:ln>
                            <a:noFill/>
                          </a:ln>
                        </wps:spPr>
                        <wps:txbx>
                          <w:txbxContent>
                            <w:p w:rsidR="00975874" w:rsidRDefault="00975874">
                              <w:pPr>
                                <w:spacing w:after="0" w:line="240" w:lineRule="auto"/>
                                <w:textDirection w:val="btLr"/>
                              </w:pPr>
                            </w:p>
                          </w:txbxContent>
                        </wps:txbx>
                        <wps:bodyPr spcFirstLastPara="1" wrap="square" lIns="91425" tIns="91425" rIns="91425" bIns="91425" anchor="ctr" anchorCtr="0">
                          <a:noAutofit/>
                        </wps:bodyPr>
                      </wps:wsp>
                      <pic:pic xmlns:pic="http://schemas.openxmlformats.org/drawingml/2006/picture">
                        <pic:nvPicPr>
                          <pic:cNvPr id="4" name="Shape 4"/>
                          <pic:cNvPicPr preferRelativeResize="0"/>
                        </pic:nvPicPr>
                        <pic:blipFill rotWithShape="1">
                          <a:blip r:embed="rId1">
                            <a:alphaModFix/>
                          </a:blip>
                          <a:srcRect/>
                          <a:stretch/>
                        </pic:blipFill>
                        <pic:spPr>
                          <a:xfrm>
                            <a:off x="0" y="0"/>
                            <a:ext cx="1314450" cy="429260"/>
                          </a:xfrm>
                          <a:prstGeom prst="rect">
                            <a:avLst/>
                          </a:prstGeom>
                          <a:noFill/>
                          <a:ln>
                            <a:noFill/>
                          </a:ln>
                        </pic:spPr>
                      </pic:pic>
                      <wps:wsp>
                        <wps:cNvPr id="3" name="Łącznik prosty ze strzałką 3"/>
                        <wps:cNvCnPr/>
                        <wps:spPr>
                          <a:xfrm rot="10800000" flipH="1">
                            <a:off x="0" y="533400"/>
                            <a:ext cx="5791200" cy="22860"/>
                          </a:xfrm>
                          <a:prstGeom prst="straightConnector1">
                            <a:avLst/>
                          </a:prstGeom>
                          <a:noFill/>
                          <a:ln w="9525" cap="flat" cmpd="sng">
                            <a:solidFill>
                              <a:srgbClr val="4472C4"/>
                            </a:solidFill>
                            <a:prstDash val="solid"/>
                            <a:miter lim="800000"/>
                            <a:headEnd type="none" w="sm" len="sm"/>
                            <a:tailEnd type="none" w="sm" len="sm"/>
                          </a:ln>
                        </wps:spPr>
                        <wps:bodyPr/>
                      </wps:wsp>
                      <wps:wsp>
                        <wps:cNvPr id="5" name="Prostokąt 5"/>
                        <wps:cNvSpPr/>
                        <wps:spPr>
                          <a:xfrm>
                            <a:off x="0" y="571500"/>
                            <a:ext cx="2804160" cy="434340"/>
                          </a:xfrm>
                          <a:prstGeom prst="rect">
                            <a:avLst/>
                          </a:prstGeom>
                          <a:solidFill>
                            <a:srgbClr val="FFFFFF"/>
                          </a:solidFill>
                          <a:ln>
                            <a:noFill/>
                          </a:ln>
                        </wps:spPr>
                        <wps:txbx>
                          <w:txbxContent>
                            <w:p w:rsidR="00975874" w:rsidRDefault="00930936">
                              <w:pPr>
                                <w:textDirection w:val="btLr"/>
                              </w:pPr>
                              <w:r>
                                <w:rPr>
                                  <w:rFonts w:ascii="Arial" w:eastAsia="Arial" w:hAnsi="Arial" w:cs="Arial"/>
                                  <w:color w:val="000000"/>
                                  <w:sz w:val="20"/>
                                </w:rPr>
                                <w:t>63-100 Śrem</w:t>
                              </w:r>
                              <w:r>
                                <w:rPr>
                                  <w:rFonts w:ascii="Arial" w:eastAsia="Arial" w:hAnsi="Arial" w:cs="Arial"/>
                                  <w:color w:val="000000"/>
                                  <w:sz w:val="20"/>
                                </w:rPr>
                                <w:br/>
                                <w:t>ul. Stefana Grota Roweckiego 31</w:t>
                              </w:r>
                            </w:p>
                          </w:txbxContent>
                        </wps:txbx>
                        <wps:bodyPr spcFirstLastPara="1" wrap="square" lIns="91425" tIns="45700" rIns="91425" bIns="45700" anchor="t" anchorCtr="0">
                          <a:noAutofit/>
                        </wps:bodyPr>
                      </wps:wsp>
                      <wps:wsp>
                        <wps:cNvPr id="6" name="Prostokąt 6"/>
                        <wps:cNvSpPr/>
                        <wps:spPr>
                          <a:xfrm>
                            <a:off x="2552700" y="556260"/>
                            <a:ext cx="1805940" cy="434340"/>
                          </a:xfrm>
                          <a:prstGeom prst="rect">
                            <a:avLst/>
                          </a:prstGeom>
                          <a:solidFill>
                            <a:srgbClr val="FFFFFF"/>
                          </a:solidFill>
                          <a:ln>
                            <a:noFill/>
                          </a:ln>
                        </wps:spPr>
                        <wps:txbx>
                          <w:txbxContent>
                            <w:p w:rsidR="00975874" w:rsidRDefault="00930936">
                              <w:pPr>
                                <w:textDirection w:val="btLr"/>
                              </w:pPr>
                              <w:r>
                                <w:rPr>
                                  <w:rFonts w:ascii="Arial" w:eastAsia="Arial" w:hAnsi="Arial" w:cs="Arial"/>
                                  <w:color w:val="000000"/>
                                  <w:sz w:val="20"/>
                                </w:rPr>
                                <w:t>T. 61 28 36 107</w:t>
                              </w:r>
                              <w:r>
                                <w:rPr>
                                  <w:rFonts w:ascii="Arial" w:eastAsia="Arial" w:hAnsi="Arial" w:cs="Arial"/>
                                  <w:color w:val="000000"/>
                                  <w:sz w:val="20"/>
                                </w:rPr>
                                <w:br/>
                                <w:t>e-mail: cus@cus.srem.pl</w:t>
                              </w:r>
                            </w:p>
                          </w:txbxContent>
                        </wps:txbx>
                        <wps:bodyPr spcFirstLastPara="1" wrap="square" lIns="91425" tIns="45700" rIns="91425" bIns="45700" anchor="t" anchorCtr="0">
                          <a:noAutofit/>
                        </wps:bodyPr>
                      </wps:wsp>
                      <wps:wsp>
                        <wps:cNvPr id="7" name="Prostokąt 7"/>
                        <wps:cNvSpPr/>
                        <wps:spPr>
                          <a:xfrm>
                            <a:off x="4533900" y="548640"/>
                            <a:ext cx="1226820" cy="434340"/>
                          </a:xfrm>
                          <a:prstGeom prst="rect">
                            <a:avLst/>
                          </a:prstGeom>
                          <a:solidFill>
                            <a:srgbClr val="FFFFFF"/>
                          </a:solidFill>
                          <a:ln>
                            <a:noFill/>
                          </a:ln>
                        </wps:spPr>
                        <wps:txbx>
                          <w:txbxContent>
                            <w:p w:rsidR="00975874" w:rsidRDefault="00930936">
                              <w:pPr>
                                <w:textDirection w:val="btLr"/>
                              </w:pPr>
                              <w:r>
                                <w:rPr>
                                  <w:rFonts w:ascii="Arial" w:eastAsia="Arial" w:hAnsi="Arial" w:cs="Arial"/>
                                  <w:color w:val="000000"/>
                                  <w:sz w:val="20"/>
                                </w:rPr>
                                <w:t>www.cus.srem.pl</w:t>
                              </w:r>
                            </w:p>
                          </w:txbxContent>
                        </wps:txbx>
                        <wps:bodyPr spcFirstLastPara="1" wrap="square" lIns="91425" tIns="45700" rIns="91425" bIns="45700" anchor="t" anchorCtr="0">
                          <a:noAutofit/>
                        </wps:bodyPr>
                      </wps:wsp>
                      <wps:wsp>
                        <wps:cNvPr id="8" name="Łącznik prosty ze strzałką 8"/>
                        <wps:cNvCnPr/>
                        <wps:spPr>
                          <a:xfrm rot="10800000" flipH="1">
                            <a:off x="0" y="1013460"/>
                            <a:ext cx="5791200" cy="22860"/>
                          </a:xfrm>
                          <a:prstGeom prst="straightConnector1">
                            <a:avLst/>
                          </a:prstGeom>
                          <a:noFill/>
                          <a:ln w="9525" cap="flat" cmpd="sng">
                            <a:solidFill>
                              <a:srgbClr val="4472C4"/>
                            </a:solidFill>
                            <a:prstDash val="solid"/>
                            <a:miter lim="800000"/>
                            <a:headEnd type="none" w="sm" len="sm"/>
                            <a:tailEnd type="none" w="sm" len="sm"/>
                          </a:ln>
                        </wps:spPr>
                        <wps:bodyPr/>
                      </wps:wsp>
                    </wpg:grpSp>
                  </wpg:wgp>
                </a:graphicData>
              </a:graphic>
            </wp:anchor>
          </w:drawing>
        </mc:Choice>
        <mc:Fallback>
          <w:pict>
            <v:group id="Grupa 2113320674" o:spid="_x0000_s1026" style="position:absolute;left:0;text-align:left;margin-left:0;margin-top:0;width:456pt;height:81.6pt;z-index:-251658240;mso-wrap-distance-left:0;mso-wrap-distance-right:0" coordorigin="24503,32618" coordsize="57912,1041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">
              <v:group id="Grupa 1" o:spid="_x0000_s1027" style="position:absolute;left:24504;top:32618;width:57912;height:10363" coordsize="57912,103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rect id="Prostokąt 2" o:spid="_x0000_s1028" style="position:absolute;width:57912;height:103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UdcEA&#10;AADaAAAADwAAAGRycy9kb3ducmV2LnhtbESP0WrCQBRE3wv+w3IF3+rGIFKjq6gotD7V6Adcs9ds&#10;MHs3ZldN/74rFPo4zMwZZr7sbC0e1PrKsYLRMAFBXDhdcangdNy9f4DwAVlj7ZgU/JCH5aL3NsdM&#10;uycf6JGHUkQI+wwVmBCaTEpfGLLoh64hjt7FtRZDlG0pdYvPCLe1TJNkIi1WHBcMNrQxVFzzu1Xw&#10;PXaUblO/zks7Nd35uP+64USpQb9bzUAE6sJ/+K/9qRWk8LoSb4Bc/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SDlHXBAAAA2gAAAA8AAAAAAAAAAAAAAAAAmAIAAGRycy9kb3du&#10;cmV2LnhtbFBLBQYAAAAABAAEAPUAAACGAwAAAAA=&#10;" filled="f" stroked="f">
                  <v:textbox inset="2.53958mm,2.53958mm,2.53958mm,2.53958mm">
                    <w:txbxContent>
                      <w:p w:rsidR="00975874" w:rsidRDefault="00975874">
                        <w:pPr>
                          <w:spacing w:after="0" w:line="240" w:lineRule="auto"/>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4" o:spid="_x0000_s1029" type="#_x0000_t75" style="position:absolute;width:13144;height:4292;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Qz0fDAAAA2gAAAA8AAABkcnMvZG93bnJldi54bWxEj0FrwkAUhO+C/2F5hd50UxGR1FWkINiD&#10;VBNp6e2ZfSah2bdhdxvjv3cFweMwM98wi1VvGtGR87VlBW/jBARxYXXNpYJjvhnNQfiArLGxTAqu&#10;5GG1HA4WmGp74QN1WShFhLBPUUEVQptK6YuKDPqxbYmjd7bOYIjSlVI7vES4aeQkSWbSYM1xocKW&#10;Pioq/rJ/oyCf6dN6537oq5bfmdkfPrtj8qvU60u/fgcRqA/P8KO91QqmcL8Sb4Bc3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5DPR8MAAADaAAAADwAAAAAAAAAAAAAAAACf&#10;AgAAZHJzL2Rvd25yZXYueG1sUEsFBgAAAAAEAAQA9wAAAI8DAAAAAA==&#10;">
                  <v:imagedata r:id="rId2" o:title=""/>
                </v:shape>
                <v:shapetype id="_x0000_t32" coordsize="21600,21600" o:spt="32" o:oned="t" path="m,l21600,21600e" filled="f">
                  <v:path arrowok="t" fillok="f" o:connecttype="none"/>
                  <o:lock v:ext="edit" shapetype="t"/>
                </v:shapetype>
                <v:shape id="Łącznik prosty ze strzałką 3" o:spid="_x0000_s1030" type="#_x0000_t32" style="position:absolute;top:5334;width:57912;height:228;rotation:18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doOBMEAAADaAAAADwAAAGRycy9kb3ducmV2LnhtbESP3YrCMBSE7xd8h3AE79bULbhSjaIL&#10;/tzt+vMAh+bYFJuT2sRa394sCF4OM/MNM1t0thItNb50rGA0TEAQ506XXCg4HdefExA+IGusHJOC&#10;B3lYzHsfM8y0u/Oe2kMoRISwz1CBCaHOpPS5IYt+6Gri6J1dYzFE2RRSN3iPcFvJryQZS4slxwWD&#10;Nf0Yyi+Hm1WwTSd23H5Xmz+3WdfXFFd8/DVKDfrdcgoiUBfe4Vd7pxWk8H8l3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d2g4EwQAAANoAAAAPAAAAAAAAAAAAAAAA&#10;AKECAABkcnMvZG93bnJldi54bWxQSwUGAAAAAAQABAD5AAAAjwMAAAAA&#10;" strokecolor="#4472c4">
                  <v:stroke startarrowwidth="narrow" startarrowlength="short" endarrowwidth="narrow" endarrowlength="short" joinstyle="miter"/>
                </v:shape>
                <v:rect id="Prostokąt 5" o:spid="_x0000_s1031" style="position:absolute;top:5715;width:28041;height:43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l1p8IA&#10;AADaAAAADwAAAGRycy9kb3ducmV2LnhtbESPQYvCMBSE78L+h/AWvGm6sopUYxFhwcOCWJXd47N5&#10;tqXNS2lirf/eCILHYWa+YZZJb2rRUetKywq+xhEI4szqknMFx8PPaA7CeWSNtWVScCcHyepjsMRY&#10;2xvvqUt9LgKEXYwKCu+bWEqXFWTQjW1DHLyLbQ36INtc6hZvAW5qOYmimTRYclgosKFNQVmVXo2C&#10;uou+T3/n6f88LXP6rfpuY687pYaf/XoBwlPv3+FXe6sVTOF5JdwAu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CXWnwgAAANoAAAAPAAAAAAAAAAAAAAAAAJgCAABkcnMvZG93&#10;bnJldi54bWxQSwUGAAAAAAQABAD1AAAAhwMAAAAA&#10;" stroked="f">
                  <v:textbox inset="2.53958mm,1.2694mm,2.53958mm,1.2694mm">
                    <w:txbxContent>
                      <w:p w:rsidR="00975874" w:rsidRDefault="00930936">
                        <w:pPr>
                          <w:textDirection w:val="btLr"/>
                        </w:pPr>
                        <w:r>
                          <w:rPr>
                            <w:rFonts w:ascii="Arial" w:eastAsia="Arial" w:hAnsi="Arial" w:cs="Arial"/>
                            <w:color w:val="000000"/>
                            <w:sz w:val="20"/>
                          </w:rPr>
                          <w:t>63-100 Śrem</w:t>
                        </w:r>
                        <w:r>
                          <w:rPr>
                            <w:rFonts w:ascii="Arial" w:eastAsia="Arial" w:hAnsi="Arial" w:cs="Arial"/>
                            <w:color w:val="000000"/>
                            <w:sz w:val="20"/>
                          </w:rPr>
                          <w:br/>
                          <w:t>ul. Stefana Grota Roweckiego 31</w:t>
                        </w:r>
                      </w:p>
                    </w:txbxContent>
                  </v:textbox>
                </v:rect>
                <v:rect id="Prostokąt 6" o:spid="_x0000_s1032" style="position:absolute;left:25527;top:5562;width:18059;height:43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vr0MMA&#10;AADaAAAADwAAAGRycy9kb3ducmV2LnhtbESPQWvCQBSE7wX/w/IEb3VjUZE0GykBoQdBTFv0+Jp9&#10;TYLZtyG7ifHfu4LQ4zAz3zDJdjSNGKhztWUFi3kEgriwuuZSwffX7nUDwnlkjY1lUnAjB9t08pJg&#10;rO2VjzTkvhQBwi5GBZX3bSylKyoy6Oa2JQ7en+0M+iC7UuoOrwFuGvkWRWtpsOawUGFLWUXFJe+N&#10;gmaIlj+n39V5k9cl7S/jkNn+oNRsOn68g/A0+v/ws/2pFazhcSXcAJn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Nvr0MMAAADaAAAADwAAAAAAAAAAAAAAAACYAgAAZHJzL2Rv&#10;d25yZXYueG1sUEsFBgAAAAAEAAQA9QAAAIgDAAAAAA==&#10;" stroked="f">
                  <v:textbox inset="2.53958mm,1.2694mm,2.53958mm,1.2694mm">
                    <w:txbxContent>
                      <w:p w:rsidR="00975874" w:rsidRDefault="00930936">
                        <w:pPr>
                          <w:textDirection w:val="btLr"/>
                        </w:pPr>
                        <w:r>
                          <w:rPr>
                            <w:rFonts w:ascii="Arial" w:eastAsia="Arial" w:hAnsi="Arial" w:cs="Arial"/>
                            <w:color w:val="000000"/>
                            <w:sz w:val="20"/>
                          </w:rPr>
                          <w:t>T. 61 28 36 107</w:t>
                        </w:r>
                        <w:r>
                          <w:rPr>
                            <w:rFonts w:ascii="Arial" w:eastAsia="Arial" w:hAnsi="Arial" w:cs="Arial"/>
                            <w:color w:val="000000"/>
                            <w:sz w:val="20"/>
                          </w:rPr>
                          <w:br/>
                          <w:t>e-mail: cus@cus.srem.pl</w:t>
                        </w:r>
                      </w:p>
                    </w:txbxContent>
                  </v:textbox>
                </v:rect>
                <v:rect id="Prostokąt 7" o:spid="_x0000_s1033" style="position:absolute;left:45339;top:5486;width:12268;height:43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dOS8QA&#10;AADaAAAADwAAAGRycy9kb3ducmV2LnhtbESPT2vCQBTE74LfYXlCb81GaaukrkECggehNK20x9fs&#10;Mwlm34bs5o/fvlsoeBxm5jfMNp1MIwbqXG1ZwTKKQRAXVtdcKvj8ODxuQDiPrLGxTApu5CDdzWdb&#10;TLQd+Z2G3JciQNglqKDyvk2kdEVFBl1kW+LgXWxn0AfZlVJ3OAa4aeQqjl+kwZrDQoUtZRUV17w3&#10;Cpohfjp//Tx/b/K6pNN1GjLbvyn1sJj2ryA8Tf4e/m8ftYI1/F0JN0D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OXTkvEAAAA2gAAAA8AAAAAAAAAAAAAAAAAmAIAAGRycy9k&#10;b3ducmV2LnhtbFBLBQYAAAAABAAEAPUAAACJAwAAAAA=&#10;" stroked="f">
                  <v:textbox inset="2.53958mm,1.2694mm,2.53958mm,1.2694mm">
                    <w:txbxContent>
                      <w:p w:rsidR="00975874" w:rsidRDefault="00930936">
                        <w:pPr>
                          <w:textDirection w:val="btLr"/>
                        </w:pPr>
                        <w:r>
                          <w:rPr>
                            <w:rFonts w:ascii="Arial" w:eastAsia="Arial" w:hAnsi="Arial" w:cs="Arial"/>
                            <w:color w:val="000000"/>
                            <w:sz w:val="20"/>
                          </w:rPr>
                          <w:t>www.cus.srem.pl</w:t>
                        </w:r>
                      </w:p>
                    </w:txbxContent>
                  </v:textbox>
                </v:rect>
                <v:shape id="Łącznik prosty ze strzałką 8" o:spid="_x0000_s1034" type="#_x0000_t32" style="position:absolute;top:10134;width:57912;height:229;rotation:18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36cdb4AAADaAAAADwAAAGRycy9kb3ducmV2LnhtbERPy4rCMBTdC/5DuII7TR3BkdpUVPCx&#10;c0bnAy7NtSk2N7XJ1M7fTxaCy8N5Z+ve1qKj1leOFcymCQjiwumKSwU/1/1kCcIHZI21Y1LwRx7W&#10;+XCQYardk7+pu4RSxBD2KSowITSplL4wZNFPXUMcuZtrLYYI21LqFp8x3NbyI0kW0mLFscFgQztD&#10;xf3yaxUc50u76D7rw5c77JvHHLd8PRulxqN+swIRqA9v8ct90gri1ngl3gCZ/w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Tfpx1vgAAANoAAAAPAAAAAAAAAAAAAAAAAKEC&#10;AABkcnMvZG93bnJldi54bWxQSwUGAAAAAAQABAD5AAAAjAMAAAAA&#10;" strokecolor="#4472c4">
                  <v:stroke startarrowwidth="narrow" startarrowlength="short" endarrowwidth="narrow" endarrowlength="short" joinstyle="miter"/>
                </v:shape>
              </v:group>
            </v:group>
          </w:pict>
        </mc:Fallback>
      </mc:AlternateContent>
    </w:r>
  </w:p>
  <w:p w:rsidR="00975874" w:rsidRDefault="00975874">
    <w:pPr>
      <w:pBdr>
        <w:top w:val="nil"/>
        <w:left w:val="nil"/>
        <w:bottom w:val="nil"/>
        <w:right w:val="nil"/>
        <w:between w:val="nil"/>
      </w:pBdr>
      <w:tabs>
        <w:tab w:val="center" w:pos="4536"/>
        <w:tab w:val="right" w:pos="9072"/>
      </w:tabs>
      <w:spacing w:after="0" w:line="240" w:lineRule="auto"/>
      <w:rPr>
        <w:color w:val="000000"/>
      </w:rPr>
    </w:pPr>
  </w:p>
  <w:p w:rsidR="00975874" w:rsidRDefault="00975874">
    <w:pPr>
      <w:pBdr>
        <w:top w:val="nil"/>
        <w:left w:val="nil"/>
        <w:bottom w:val="nil"/>
        <w:right w:val="nil"/>
        <w:between w:val="nil"/>
      </w:pBdr>
      <w:tabs>
        <w:tab w:val="center" w:pos="4536"/>
        <w:tab w:val="right" w:pos="9072"/>
      </w:tabs>
      <w:spacing w:after="0" w:line="240" w:lineRule="auto"/>
      <w:rPr>
        <w:color w:val="000000"/>
      </w:rPr>
    </w:pPr>
  </w:p>
  <w:p w:rsidR="00975874" w:rsidRDefault="00975874">
    <w:pPr>
      <w:pBdr>
        <w:top w:val="nil"/>
        <w:left w:val="nil"/>
        <w:bottom w:val="nil"/>
        <w:right w:val="nil"/>
        <w:between w:val="nil"/>
      </w:pBdr>
      <w:tabs>
        <w:tab w:val="center" w:pos="4536"/>
        <w:tab w:val="right" w:pos="9072"/>
      </w:tabs>
      <w:spacing w:after="0" w:line="240" w:lineRule="auto"/>
      <w:rPr>
        <w:color w:val="000000"/>
      </w:rPr>
    </w:pPr>
  </w:p>
  <w:p w:rsidR="00975874" w:rsidRDefault="00975874">
    <w:pPr>
      <w:pBdr>
        <w:top w:val="nil"/>
        <w:left w:val="nil"/>
        <w:bottom w:val="nil"/>
        <w:right w:val="nil"/>
        <w:between w:val="nil"/>
      </w:pBdr>
      <w:tabs>
        <w:tab w:val="center" w:pos="4536"/>
        <w:tab w:val="right" w:pos="9072"/>
      </w:tabs>
      <w:spacing w:after="0" w:line="240" w:lineRule="auto"/>
      <w:rPr>
        <w:color w:val="000000"/>
      </w:rPr>
    </w:pPr>
  </w:p>
  <w:p w:rsidR="00975874" w:rsidRDefault="00975874">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7128" w:rsidRDefault="00097128">
      <w:pPr>
        <w:spacing w:after="0" w:line="240" w:lineRule="auto"/>
      </w:pPr>
      <w:r>
        <w:separator/>
      </w:r>
    </w:p>
  </w:footnote>
  <w:footnote w:type="continuationSeparator" w:id="0">
    <w:p w:rsidR="00097128" w:rsidRDefault="000971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874" w:rsidRDefault="00975874">
    <w:pPr>
      <w:pBdr>
        <w:top w:val="nil"/>
        <w:left w:val="nil"/>
        <w:bottom w:val="nil"/>
        <w:right w:val="nil"/>
        <w:between w:val="nil"/>
      </w:pBdr>
      <w:tabs>
        <w:tab w:val="center" w:pos="4536"/>
        <w:tab w:val="right" w:pos="9072"/>
      </w:tabs>
      <w:spacing w:after="0" w:line="240" w:lineRule="auto"/>
      <w:jc w:val="right"/>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A2D83"/>
    <w:multiLevelType w:val="multilevel"/>
    <w:tmpl w:val="50CAED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81D77A4"/>
    <w:multiLevelType w:val="multilevel"/>
    <w:tmpl w:val="4F02943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A05054C"/>
    <w:multiLevelType w:val="multilevel"/>
    <w:tmpl w:val="E38AA85A"/>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
    <w:nsid w:val="0CD86ABF"/>
    <w:multiLevelType w:val="multilevel"/>
    <w:tmpl w:val="D65C367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
    <w:nsid w:val="11970456"/>
    <w:multiLevelType w:val="multilevel"/>
    <w:tmpl w:val="EB28F5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1983AD5"/>
    <w:multiLevelType w:val="multilevel"/>
    <w:tmpl w:val="87E863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119C3697"/>
    <w:multiLevelType w:val="multilevel"/>
    <w:tmpl w:val="18A6030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nsid w:val="142D23F0"/>
    <w:multiLevelType w:val="multilevel"/>
    <w:tmpl w:val="DEF298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53A7687"/>
    <w:multiLevelType w:val="multilevel"/>
    <w:tmpl w:val="D1B47FA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15AA4875"/>
    <w:multiLevelType w:val="multilevel"/>
    <w:tmpl w:val="D0BC721E"/>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16933D3C"/>
    <w:multiLevelType w:val="multilevel"/>
    <w:tmpl w:val="E0140A72"/>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169D46CB"/>
    <w:multiLevelType w:val="multilevel"/>
    <w:tmpl w:val="1CFE814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nsid w:val="1B460B10"/>
    <w:multiLevelType w:val="multilevel"/>
    <w:tmpl w:val="15A4A666"/>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1B58271D"/>
    <w:multiLevelType w:val="multilevel"/>
    <w:tmpl w:val="A0849828"/>
    <w:lvl w:ilvl="0">
      <w:start w:val="1"/>
      <w:numFmt w:val="decimal"/>
      <w:lvlText w:val="%1)"/>
      <w:lvlJc w:val="left"/>
      <w:pPr>
        <w:ind w:left="1080" w:hanging="360"/>
      </w:pPr>
      <w:rPr>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nsid w:val="1C827118"/>
    <w:multiLevelType w:val="multilevel"/>
    <w:tmpl w:val="CB38D8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295311F1"/>
    <w:multiLevelType w:val="multilevel"/>
    <w:tmpl w:val="D7D82EAE"/>
    <w:lvl w:ilvl="0">
      <w:start w:val="1"/>
      <w:numFmt w:val="decimal"/>
      <w:lvlText w:val="%1."/>
      <w:lvlJc w:val="left"/>
      <w:pPr>
        <w:ind w:left="720" w:hanging="360"/>
      </w:pPr>
      <w:rPr>
        <w:b w:val="0"/>
      </w:rPr>
    </w:lvl>
    <w:lvl w:ilvl="1">
      <w:start w:val="1"/>
      <w:numFmt w:val="decimal"/>
      <w:lvlText w:val="%2)"/>
      <w:lvlJc w:val="left"/>
      <w:pPr>
        <w:ind w:left="1353" w:hanging="359"/>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2AB47DAB"/>
    <w:multiLevelType w:val="multilevel"/>
    <w:tmpl w:val="ABE886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2E70400C"/>
    <w:multiLevelType w:val="multilevel"/>
    <w:tmpl w:val="8A58F6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324E14C5"/>
    <w:multiLevelType w:val="multilevel"/>
    <w:tmpl w:val="E89C2C4E"/>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9">
    <w:nsid w:val="3DFB78D1"/>
    <w:multiLevelType w:val="multilevel"/>
    <w:tmpl w:val="7CEA7EAE"/>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nsid w:val="41680035"/>
    <w:multiLevelType w:val="multilevel"/>
    <w:tmpl w:val="3B627300"/>
    <w:lvl w:ilvl="0">
      <w:start w:val="1"/>
      <w:numFmt w:val="decimal"/>
      <w:lvlText w:val="%1."/>
      <w:lvlJc w:val="left"/>
      <w:pPr>
        <w:ind w:left="720" w:hanging="360"/>
      </w:pPr>
    </w:lvl>
    <w:lvl w:ilvl="1">
      <w:start w:val="1"/>
      <w:numFmt w:val="decimal"/>
      <w:lvlText w:val="%2)"/>
      <w:lvlJc w:val="left"/>
      <w:pPr>
        <w:ind w:left="1500" w:hanging="420"/>
      </w:pPr>
      <w:rPr>
        <w:rFonts w:ascii="Arial" w:eastAsia="Arial" w:hAnsi="Arial" w:cs="Arial"/>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4FAC45BC"/>
    <w:multiLevelType w:val="multilevel"/>
    <w:tmpl w:val="EE0007FC"/>
    <w:lvl w:ilvl="0">
      <w:start w:val="1"/>
      <w:numFmt w:val="bullet"/>
      <w:lvlText w:val="⎯"/>
      <w:lvlJc w:val="left"/>
      <w:pPr>
        <w:ind w:left="984" w:hanging="360"/>
      </w:pPr>
      <w:rPr>
        <w:rFonts w:ascii="Noto Sans Symbols" w:eastAsia="Noto Sans Symbols" w:hAnsi="Noto Sans Symbols" w:cs="Noto Sans Symbols"/>
      </w:rPr>
    </w:lvl>
    <w:lvl w:ilvl="1">
      <w:start w:val="1"/>
      <w:numFmt w:val="bullet"/>
      <w:lvlText w:val="o"/>
      <w:lvlJc w:val="left"/>
      <w:pPr>
        <w:ind w:left="1704" w:hanging="360"/>
      </w:pPr>
      <w:rPr>
        <w:rFonts w:ascii="Courier New" w:eastAsia="Courier New" w:hAnsi="Courier New" w:cs="Courier New"/>
      </w:rPr>
    </w:lvl>
    <w:lvl w:ilvl="2">
      <w:start w:val="1"/>
      <w:numFmt w:val="bullet"/>
      <w:lvlText w:val="▪"/>
      <w:lvlJc w:val="left"/>
      <w:pPr>
        <w:ind w:left="2424" w:hanging="360"/>
      </w:pPr>
      <w:rPr>
        <w:rFonts w:ascii="Noto Sans Symbols" w:eastAsia="Noto Sans Symbols" w:hAnsi="Noto Sans Symbols" w:cs="Noto Sans Symbols"/>
      </w:rPr>
    </w:lvl>
    <w:lvl w:ilvl="3">
      <w:start w:val="1"/>
      <w:numFmt w:val="bullet"/>
      <w:lvlText w:val="●"/>
      <w:lvlJc w:val="left"/>
      <w:pPr>
        <w:ind w:left="3144" w:hanging="360"/>
      </w:pPr>
      <w:rPr>
        <w:rFonts w:ascii="Noto Sans Symbols" w:eastAsia="Noto Sans Symbols" w:hAnsi="Noto Sans Symbols" w:cs="Noto Sans Symbols"/>
      </w:rPr>
    </w:lvl>
    <w:lvl w:ilvl="4">
      <w:start w:val="1"/>
      <w:numFmt w:val="bullet"/>
      <w:lvlText w:val="o"/>
      <w:lvlJc w:val="left"/>
      <w:pPr>
        <w:ind w:left="3864" w:hanging="360"/>
      </w:pPr>
      <w:rPr>
        <w:rFonts w:ascii="Courier New" w:eastAsia="Courier New" w:hAnsi="Courier New" w:cs="Courier New"/>
      </w:rPr>
    </w:lvl>
    <w:lvl w:ilvl="5">
      <w:start w:val="1"/>
      <w:numFmt w:val="bullet"/>
      <w:lvlText w:val="▪"/>
      <w:lvlJc w:val="left"/>
      <w:pPr>
        <w:ind w:left="4584" w:hanging="360"/>
      </w:pPr>
      <w:rPr>
        <w:rFonts w:ascii="Noto Sans Symbols" w:eastAsia="Noto Sans Symbols" w:hAnsi="Noto Sans Symbols" w:cs="Noto Sans Symbols"/>
      </w:rPr>
    </w:lvl>
    <w:lvl w:ilvl="6">
      <w:start w:val="1"/>
      <w:numFmt w:val="bullet"/>
      <w:lvlText w:val="●"/>
      <w:lvlJc w:val="left"/>
      <w:pPr>
        <w:ind w:left="5304" w:hanging="360"/>
      </w:pPr>
      <w:rPr>
        <w:rFonts w:ascii="Noto Sans Symbols" w:eastAsia="Noto Sans Symbols" w:hAnsi="Noto Sans Symbols" w:cs="Noto Sans Symbols"/>
      </w:rPr>
    </w:lvl>
    <w:lvl w:ilvl="7">
      <w:start w:val="1"/>
      <w:numFmt w:val="bullet"/>
      <w:lvlText w:val="o"/>
      <w:lvlJc w:val="left"/>
      <w:pPr>
        <w:ind w:left="6024" w:hanging="360"/>
      </w:pPr>
      <w:rPr>
        <w:rFonts w:ascii="Courier New" w:eastAsia="Courier New" w:hAnsi="Courier New" w:cs="Courier New"/>
      </w:rPr>
    </w:lvl>
    <w:lvl w:ilvl="8">
      <w:start w:val="1"/>
      <w:numFmt w:val="bullet"/>
      <w:lvlText w:val="▪"/>
      <w:lvlJc w:val="left"/>
      <w:pPr>
        <w:ind w:left="6744" w:hanging="360"/>
      </w:pPr>
      <w:rPr>
        <w:rFonts w:ascii="Noto Sans Symbols" w:eastAsia="Noto Sans Symbols" w:hAnsi="Noto Sans Symbols" w:cs="Noto Sans Symbols"/>
      </w:rPr>
    </w:lvl>
  </w:abstractNum>
  <w:abstractNum w:abstractNumId="22">
    <w:nsid w:val="512378E8"/>
    <w:multiLevelType w:val="multilevel"/>
    <w:tmpl w:val="411299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5BA93D68"/>
    <w:multiLevelType w:val="multilevel"/>
    <w:tmpl w:val="215408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5F52153F"/>
    <w:multiLevelType w:val="multilevel"/>
    <w:tmpl w:val="836642F8"/>
    <w:lvl w:ilvl="0">
      <w:start w:val="1"/>
      <w:numFmt w:val="decimal"/>
      <w:lvlText w:val="%1)"/>
      <w:lvlJc w:val="left"/>
      <w:pPr>
        <w:ind w:left="783" w:hanging="360"/>
      </w:pPr>
      <w:rPr>
        <w:b w:val="0"/>
      </w:rPr>
    </w:lvl>
    <w:lvl w:ilvl="1">
      <w:start w:val="1"/>
      <w:numFmt w:val="lowerLetter"/>
      <w:lvlText w:val="%2."/>
      <w:lvlJc w:val="left"/>
      <w:pPr>
        <w:ind w:left="1503" w:hanging="360"/>
      </w:pPr>
    </w:lvl>
    <w:lvl w:ilvl="2">
      <w:start w:val="1"/>
      <w:numFmt w:val="lowerRoman"/>
      <w:lvlText w:val="%3."/>
      <w:lvlJc w:val="right"/>
      <w:pPr>
        <w:ind w:left="2223" w:hanging="180"/>
      </w:pPr>
    </w:lvl>
    <w:lvl w:ilvl="3">
      <w:start w:val="1"/>
      <w:numFmt w:val="decimal"/>
      <w:lvlText w:val="%4."/>
      <w:lvlJc w:val="left"/>
      <w:pPr>
        <w:ind w:left="2943" w:hanging="360"/>
      </w:pPr>
    </w:lvl>
    <w:lvl w:ilvl="4">
      <w:start w:val="1"/>
      <w:numFmt w:val="lowerLetter"/>
      <w:lvlText w:val="%5."/>
      <w:lvlJc w:val="left"/>
      <w:pPr>
        <w:ind w:left="3663" w:hanging="360"/>
      </w:pPr>
    </w:lvl>
    <w:lvl w:ilvl="5">
      <w:start w:val="1"/>
      <w:numFmt w:val="lowerRoman"/>
      <w:lvlText w:val="%6."/>
      <w:lvlJc w:val="right"/>
      <w:pPr>
        <w:ind w:left="4383" w:hanging="180"/>
      </w:pPr>
    </w:lvl>
    <w:lvl w:ilvl="6">
      <w:start w:val="1"/>
      <w:numFmt w:val="decimal"/>
      <w:lvlText w:val="%7."/>
      <w:lvlJc w:val="left"/>
      <w:pPr>
        <w:ind w:left="5103" w:hanging="360"/>
      </w:pPr>
    </w:lvl>
    <w:lvl w:ilvl="7">
      <w:start w:val="1"/>
      <w:numFmt w:val="lowerLetter"/>
      <w:lvlText w:val="%8."/>
      <w:lvlJc w:val="left"/>
      <w:pPr>
        <w:ind w:left="5823" w:hanging="360"/>
      </w:pPr>
    </w:lvl>
    <w:lvl w:ilvl="8">
      <w:start w:val="1"/>
      <w:numFmt w:val="lowerRoman"/>
      <w:lvlText w:val="%9."/>
      <w:lvlJc w:val="right"/>
      <w:pPr>
        <w:ind w:left="6543" w:hanging="180"/>
      </w:pPr>
    </w:lvl>
  </w:abstractNum>
  <w:abstractNum w:abstractNumId="25">
    <w:nsid w:val="646707A6"/>
    <w:multiLevelType w:val="multilevel"/>
    <w:tmpl w:val="479696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6F431D99"/>
    <w:multiLevelType w:val="multilevel"/>
    <w:tmpl w:val="49F0F66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70DB4C8F"/>
    <w:multiLevelType w:val="multilevel"/>
    <w:tmpl w:val="C0D89F2A"/>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747A40B9"/>
    <w:multiLevelType w:val="multilevel"/>
    <w:tmpl w:val="8AB26BA8"/>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7"/>
  </w:num>
  <w:num w:numId="2">
    <w:abstractNumId w:val="25"/>
  </w:num>
  <w:num w:numId="3">
    <w:abstractNumId w:val="20"/>
  </w:num>
  <w:num w:numId="4">
    <w:abstractNumId w:val="16"/>
  </w:num>
  <w:num w:numId="5">
    <w:abstractNumId w:val="12"/>
  </w:num>
  <w:num w:numId="6">
    <w:abstractNumId w:val="9"/>
  </w:num>
  <w:num w:numId="7">
    <w:abstractNumId w:val="15"/>
  </w:num>
  <w:num w:numId="8">
    <w:abstractNumId w:val="6"/>
  </w:num>
  <w:num w:numId="9">
    <w:abstractNumId w:val="0"/>
  </w:num>
  <w:num w:numId="10">
    <w:abstractNumId w:val="8"/>
  </w:num>
  <w:num w:numId="11">
    <w:abstractNumId w:val="13"/>
  </w:num>
  <w:num w:numId="12">
    <w:abstractNumId w:val="26"/>
  </w:num>
  <w:num w:numId="13">
    <w:abstractNumId w:val="28"/>
  </w:num>
  <w:num w:numId="14">
    <w:abstractNumId w:val="21"/>
  </w:num>
  <w:num w:numId="15">
    <w:abstractNumId w:val="23"/>
  </w:num>
  <w:num w:numId="16">
    <w:abstractNumId w:val="27"/>
  </w:num>
  <w:num w:numId="17">
    <w:abstractNumId w:val="24"/>
  </w:num>
  <w:num w:numId="18">
    <w:abstractNumId w:val="22"/>
  </w:num>
  <w:num w:numId="19">
    <w:abstractNumId w:val="4"/>
  </w:num>
  <w:num w:numId="20">
    <w:abstractNumId w:val="1"/>
  </w:num>
  <w:num w:numId="21">
    <w:abstractNumId w:val="14"/>
  </w:num>
  <w:num w:numId="22">
    <w:abstractNumId w:val="7"/>
  </w:num>
  <w:num w:numId="23">
    <w:abstractNumId w:val="5"/>
  </w:num>
  <w:num w:numId="24">
    <w:abstractNumId w:val="19"/>
  </w:num>
  <w:num w:numId="25">
    <w:abstractNumId w:val="18"/>
  </w:num>
  <w:num w:numId="26">
    <w:abstractNumId w:val="2"/>
  </w:num>
  <w:num w:numId="27">
    <w:abstractNumId w:val="3"/>
  </w:num>
  <w:num w:numId="28">
    <w:abstractNumId w:val="11"/>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975874"/>
    <w:rsid w:val="00097128"/>
    <w:rsid w:val="0055231B"/>
    <w:rsid w:val="00595C8A"/>
    <w:rsid w:val="006D5F31"/>
    <w:rsid w:val="007C78A8"/>
    <w:rsid w:val="00930936"/>
    <w:rsid w:val="00975874"/>
    <w:rsid w:val="00E74FAD"/>
    <w:rsid w:val="00F93F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4"/>
        <w:szCs w:val="24"/>
        <w:lang w:val="pl-PL" w:eastAsia="pl-PL" w:bidi="ar-SA"/>
      </w:rPr>
    </w:rPrDefault>
    <w:pPrDefault>
      <w:pPr>
        <w:spacing w:after="160" w:line="27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B391A"/>
  </w:style>
  <w:style w:type="paragraph" w:styleId="Nagwek1">
    <w:name w:val="heading 1"/>
    <w:basedOn w:val="Normalny"/>
    <w:next w:val="Normalny"/>
    <w:pPr>
      <w:keepNext/>
      <w:keepLines/>
      <w:spacing w:before="480" w:after="120"/>
      <w:outlineLvl w:val="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Nagwek">
    <w:name w:val="header"/>
    <w:basedOn w:val="Normalny"/>
    <w:link w:val="NagwekZnak"/>
    <w:uiPriority w:val="99"/>
    <w:unhideWhenUsed/>
    <w:rsid w:val="00DF379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F3795"/>
  </w:style>
  <w:style w:type="paragraph" w:styleId="Stopka">
    <w:name w:val="footer"/>
    <w:basedOn w:val="Normalny"/>
    <w:link w:val="StopkaZnak"/>
    <w:uiPriority w:val="99"/>
    <w:unhideWhenUsed/>
    <w:rsid w:val="00DF379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F3795"/>
  </w:style>
  <w:style w:type="paragraph" w:styleId="Akapitzlist">
    <w:name w:val="List Paragraph"/>
    <w:basedOn w:val="Normalny"/>
    <w:qFormat/>
    <w:rsid w:val="004E7940"/>
    <w:pPr>
      <w:ind w:left="720"/>
      <w:contextualSpacing/>
    </w:pPr>
  </w:style>
  <w:style w:type="character" w:styleId="Odwoaniedokomentarza">
    <w:name w:val="annotation reference"/>
    <w:basedOn w:val="Domylnaczcionkaakapitu"/>
    <w:uiPriority w:val="99"/>
    <w:semiHidden/>
    <w:unhideWhenUsed/>
    <w:rsid w:val="009161E0"/>
    <w:rPr>
      <w:sz w:val="16"/>
      <w:szCs w:val="16"/>
    </w:rPr>
  </w:style>
  <w:style w:type="paragraph" w:styleId="Tekstkomentarza">
    <w:name w:val="annotation text"/>
    <w:basedOn w:val="Normalny"/>
    <w:link w:val="TekstkomentarzaZnak"/>
    <w:uiPriority w:val="99"/>
    <w:unhideWhenUsed/>
    <w:rsid w:val="009161E0"/>
    <w:pPr>
      <w:spacing w:line="240" w:lineRule="auto"/>
    </w:pPr>
    <w:rPr>
      <w:sz w:val="20"/>
      <w:szCs w:val="20"/>
    </w:rPr>
  </w:style>
  <w:style w:type="character" w:customStyle="1" w:styleId="TekstkomentarzaZnak">
    <w:name w:val="Tekst komentarza Znak"/>
    <w:basedOn w:val="Domylnaczcionkaakapitu"/>
    <w:link w:val="Tekstkomentarza"/>
    <w:uiPriority w:val="99"/>
    <w:rsid w:val="009161E0"/>
    <w:rPr>
      <w:kern w:val="0"/>
      <w:sz w:val="20"/>
      <w:szCs w:val="20"/>
    </w:rPr>
  </w:style>
  <w:style w:type="paragraph" w:styleId="Tematkomentarza">
    <w:name w:val="annotation subject"/>
    <w:basedOn w:val="Tekstkomentarza"/>
    <w:next w:val="Tekstkomentarza"/>
    <w:link w:val="TematkomentarzaZnak"/>
    <w:uiPriority w:val="99"/>
    <w:semiHidden/>
    <w:unhideWhenUsed/>
    <w:rsid w:val="009161E0"/>
    <w:rPr>
      <w:b/>
      <w:bCs/>
    </w:rPr>
  </w:style>
  <w:style w:type="character" w:customStyle="1" w:styleId="TematkomentarzaZnak">
    <w:name w:val="Temat komentarza Znak"/>
    <w:basedOn w:val="TekstkomentarzaZnak"/>
    <w:link w:val="Tematkomentarza"/>
    <w:uiPriority w:val="99"/>
    <w:semiHidden/>
    <w:rsid w:val="009161E0"/>
    <w:rPr>
      <w:b/>
      <w:bCs/>
      <w:kern w:val="0"/>
      <w:sz w:val="20"/>
      <w:szCs w:val="20"/>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4"/>
        <w:szCs w:val="24"/>
        <w:lang w:val="pl-PL" w:eastAsia="pl-PL" w:bidi="ar-SA"/>
      </w:rPr>
    </w:rPrDefault>
    <w:pPrDefault>
      <w:pPr>
        <w:spacing w:after="160" w:line="27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B391A"/>
  </w:style>
  <w:style w:type="paragraph" w:styleId="Nagwek1">
    <w:name w:val="heading 1"/>
    <w:basedOn w:val="Normalny"/>
    <w:next w:val="Normalny"/>
    <w:pPr>
      <w:keepNext/>
      <w:keepLines/>
      <w:spacing w:before="480" w:after="120"/>
      <w:outlineLvl w:val="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Nagwek">
    <w:name w:val="header"/>
    <w:basedOn w:val="Normalny"/>
    <w:link w:val="NagwekZnak"/>
    <w:uiPriority w:val="99"/>
    <w:unhideWhenUsed/>
    <w:rsid w:val="00DF379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F3795"/>
  </w:style>
  <w:style w:type="paragraph" w:styleId="Stopka">
    <w:name w:val="footer"/>
    <w:basedOn w:val="Normalny"/>
    <w:link w:val="StopkaZnak"/>
    <w:uiPriority w:val="99"/>
    <w:unhideWhenUsed/>
    <w:rsid w:val="00DF379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F3795"/>
  </w:style>
  <w:style w:type="paragraph" w:styleId="Akapitzlist">
    <w:name w:val="List Paragraph"/>
    <w:basedOn w:val="Normalny"/>
    <w:qFormat/>
    <w:rsid w:val="004E7940"/>
    <w:pPr>
      <w:ind w:left="720"/>
      <w:contextualSpacing/>
    </w:pPr>
  </w:style>
  <w:style w:type="character" w:styleId="Odwoaniedokomentarza">
    <w:name w:val="annotation reference"/>
    <w:basedOn w:val="Domylnaczcionkaakapitu"/>
    <w:uiPriority w:val="99"/>
    <w:semiHidden/>
    <w:unhideWhenUsed/>
    <w:rsid w:val="009161E0"/>
    <w:rPr>
      <w:sz w:val="16"/>
      <w:szCs w:val="16"/>
    </w:rPr>
  </w:style>
  <w:style w:type="paragraph" w:styleId="Tekstkomentarza">
    <w:name w:val="annotation text"/>
    <w:basedOn w:val="Normalny"/>
    <w:link w:val="TekstkomentarzaZnak"/>
    <w:uiPriority w:val="99"/>
    <w:unhideWhenUsed/>
    <w:rsid w:val="009161E0"/>
    <w:pPr>
      <w:spacing w:line="240" w:lineRule="auto"/>
    </w:pPr>
    <w:rPr>
      <w:sz w:val="20"/>
      <w:szCs w:val="20"/>
    </w:rPr>
  </w:style>
  <w:style w:type="character" w:customStyle="1" w:styleId="TekstkomentarzaZnak">
    <w:name w:val="Tekst komentarza Znak"/>
    <w:basedOn w:val="Domylnaczcionkaakapitu"/>
    <w:link w:val="Tekstkomentarza"/>
    <w:uiPriority w:val="99"/>
    <w:rsid w:val="009161E0"/>
    <w:rPr>
      <w:kern w:val="0"/>
      <w:sz w:val="20"/>
      <w:szCs w:val="20"/>
    </w:rPr>
  </w:style>
  <w:style w:type="paragraph" w:styleId="Tematkomentarza">
    <w:name w:val="annotation subject"/>
    <w:basedOn w:val="Tekstkomentarza"/>
    <w:next w:val="Tekstkomentarza"/>
    <w:link w:val="TematkomentarzaZnak"/>
    <w:uiPriority w:val="99"/>
    <w:semiHidden/>
    <w:unhideWhenUsed/>
    <w:rsid w:val="009161E0"/>
    <w:rPr>
      <w:b/>
      <w:bCs/>
    </w:rPr>
  </w:style>
  <w:style w:type="character" w:customStyle="1" w:styleId="TematkomentarzaZnak">
    <w:name w:val="Temat komentarza Znak"/>
    <w:basedOn w:val="TekstkomentarzaZnak"/>
    <w:link w:val="Tematkomentarza"/>
    <w:uiPriority w:val="99"/>
    <w:semiHidden/>
    <w:rsid w:val="009161E0"/>
    <w:rPr>
      <w:b/>
      <w:bCs/>
      <w:kern w:val="0"/>
      <w:sz w:val="20"/>
      <w:szCs w:val="20"/>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bout:blank"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klaudia.sarnowska@cus.srem.pl" TargetMode="External"/><Relationship Id="rId4" Type="http://schemas.microsoft.com/office/2007/relationships/stylesWithEffects" Target="stylesWithEffects.xml"/><Relationship Id="rId9" Type="http://schemas.openxmlformats.org/officeDocument/2006/relationships/hyperlink" Target="mailto:cus@cus.srem.p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00DhXf3nP5DzwcTz84wX6Ohy2uQ==">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</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11</Pages>
  <Words>3395</Words>
  <Characters>20375</Characters>
  <Application>Microsoft Office Word</Application>
  <DocSecurity>0</DocSecurity>
  <Lines>169</Lines>
  <Paragraphs>47</Paragraphs>
  <ScaleCrop>false</ScaleCrop>
  <Company/>
  <LinksUpToDate>false</LinksUpToDate>
  <CharactersWithSpaces>23723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KlaudiaS</dc:creator>
  <cp:lastModifiedBy>alicjaj</cp:lastModifiedBy>
  <cp:revision>8</cp:revision>
  <dcterms:created xsi:type="dcterms:W3CDTF">2024-11-07T07:04:00Z</dcterms:created>
  <dcterms:modified xsi:type="dcterms:W3CDTF">2024-11-21T10:14:00Z</dcterms:modified>
</cp:coreProperties>
</file>